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E1" w:rsidRDefault="00E14FE1" w:rsidP="00E14FE1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fredag d. 22/2-2019 kl. 10.00</w:t>
      </w:r>
    </w:p>
    <w:p w:rsidR="00E14FE1" w:rsidRDefault="00E14FE1" w:rsidP="00E14FE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 wp14:anchorId="677B556B" wp14:editId="0188DF10">
            <wp:extent cx="1510665" cy="97028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E1" w:rsidRPr="006443CF" w:rsidRDefault="00E14FE1" w:rsidP="00E14FE1">
      <w:pPr>
        <w:rPr>
          <w:sz w:val="28"/>
          <w:szCs w:val="28"/>
        </w:rPr>
      </w:pPr>
      <w:r w:rsidRPr="006443CF">
        <w:rPr>
          <w:sz w:val="28"/>
          <w:szCs w:val="28"/>
        </w:rPr>
        <w:t>DAGSORDEN</w:t>
      </w:r>
    </w:p>
    <w:p w:rsidR="00E14FE1" w:rsidRPr="006443CF" w:rsidRDefault="00E14FE1" w:rsidP="00E14FE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>Elevråd 2018/19</w:t>
      </w:r>
      <w:r w:rsidRPr="006443CF">
        <w:rPr>
          <w:sz w:val="28"/>
          <w:szCs w:val="28"/>
        </w:rPr>
        <w:t xml:space="preserve">:  </w:t>
      </w:r>
    </w:p>
    <w:p w:rsidR="00E14FE1" w:rsidRPr="006443CF" w:rsidRDefault="00E14FE1" w:rsidP="00E14FE1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Liam (A5)</w:t>
      </w:r>
    </w:p>
    <w:p w:rsidR="00E14FE1" w:rsidRPr="006443CF" w:rsidRDefault="00E14FE1" w:rsidP="00E14FE1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Minna (A4)</w:t>
      </w:r>
    </w:p>
    <w:p w:rsidR="00E14FE1" w:rsidRPr="006443CF" w:rsidRDefault="00E14FE1" w:rsidP="00E14FE1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Sebastian (B4)</w:t>
      </w:r>
    </w:p>
    <w:p w:rsidR="00E14FE1" w:rsidRPr="006443CF" w:rsidRDefault="00E14FE1" w:rsidP="00E14FE1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Mathias (B1) (suppleant til fælleselevrådet)</w:t>
      </w:r>
    </w:p>
    <w:p w:rsidR="00E14FE1" w:rsidRPr="006443CF" w:rsidRDefault="00E14FE1" w:rsidP="00E14FE1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Lukas (B3) (suppleant, hvis afbud fra Mathias og Sebastian)</w:t>
      </w:r>
    </w:p>
    <w:p w:rsidR="00E14FE1" w:rsidRPr="006443CF" w:rsidRDefault="00E14FE1" w:rsidP="00E14FE1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Emma (C1) (næstformand)</w:t>
      </w:r>
    </w:p>
    <w:p w:rsidR="00E14FE1" w:rsidRPr="006443CF" w:rsidRDefault="00E14FE1" w:rsidP="00E14FE1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Mille (C1) (Formand)</w:t>
      </w:r>
    </w:p>
    <w:p w:rsidR="00E14FE1" w:rsidRPr="006443CF" w:rsidRDefault="00E14FE1" w:rsidP="00E14FE1">
      <w:pPr>
        <w:pStyle w:val="Listeafsnit"/>
        <w:rPr>
          <w:sz w:val="28"/>
          <w:szCs w:val="28"/>
        </w:rPr>
      </w:pPr>
    </w:p>
    <w:p w:rsidR="00360D54" w:rsidRPr="006443CF" w:rsidRDefault="00E14FE1" w:rsidP="00360D5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 xml:space="preserve">Fraværende: </w:t>
      </w:r>
    </w:p>
    <w:p w:rsidR="00360D54" w:rsidRDefault="00360D54" w:rsidP="00360D54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>Ingen</w:t>
      </w:r>
    </w:p>
    <w:p w:rsidR="006443CF" w:rsidRPr="006443CF" w:rsidRDefault="006443CF" w:rsidP="00360D54">
      <w:pPr>
        <w:pStyle w:val="Listeafsnit"/>
        <w:rPr>
          <w:sz w:val="28"/>
          <w:szCs w:val="28"/>
        </w:rPr>
      </w:pPr>
    </w:p>
    <w:p w:rsidR="00E14FE1" w:rsidRPr="006443CF" w:rsidRDefault="00E14FE1" w:rsidP="00360D5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>Til stede:</w:t>
      </w:r>
    </w:p>
    <w:p w:rsidR="00360D54" w:rsidRDefault="00360D54" w:rsidP="00360D54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>Elevrådet og Helle</w:t>
      </w:r>
    </w:p>
    <w:p w:rsidR="006443CF" w:rsidRPr="006443CF" w:rsidRDefault="006443CF" w:rsidP="00360D54">
      <w:pPr>
        <w:pStyle w:val="Listeafsnit"/>
        <w:rPr>
          <w:sz w:val="28"/>
          <w:szCs w:val="28"/>
        </w:rPr>
      </w:pPr>
    </w:p>
    <w:p w:rsidR="00E14FE1" w:rsidRPr="006443CF" w:rsidRDefault="00E14FE1" w:rsidP="006443C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>Valg af ordstyrer</w:t>
      </w:r>
    </w:p>
    <w:p w:rsidR="006443CF" w:rsidRDefault="006443CF" w:rsidP="006443C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Mille</w:t>
      </w:r>
    </w:p>
    <w:p w:rsidR="006443CF" w:rsidRDefault="006443CF" w:rsidP="006443CF">
      <w:pPr>
        <w:pStyle w:val="Listeafsnit"/>
        <w:rPr>
          <w:sz w:val="28"/>
          <w:szCs w:val="28"/>
        </w:rPr>
      </w:pPr>
    </w:p>
    <w:p w:rsidR="00E14FE1" w:rsidRPr="006443CF" w:rsidRDefault="00E14FE1" w:rsidP="006443C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>Valg af referent</w:t>
      </w:r>
      <w:r w:rsidRPr="006443CF">
        <w:rPr>
          <w:sz w:val="28"/>
          <w:szCs w:val="28"/>
        </w:rPr>
        <w:t xml:space="preserve">: </w:t>
      </w:r>
    </w:p>
    <w:p w:rsidR="006443CF" w:rsidRDefault="00360D54" w:rsidP="006443CF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>Helle</w:t>
      </w:r>
    </w:p>
    <w:p w:rsidR="006443CF" w:rsidRDefault="006443CF" w:rsidP="006443CF">
      <w:pPr>
        <w:pStyle w:val="Listeafsnit"/>
        <w:rPr>
          <w:sz w:val="28"/>
          <w:szCs w:val="28"/>
        </w:rPr>
      </w:pPr>
    </w:p>
    <w:p w:rsidR="00E14FE1" w:rsidRPr="006443CF" w:rsidRDefault="00E14FE1" w:rsidP="006443CF">
      <w:pPr>
        <w:pStyle w:val="Listeafsnit"/>
        <w:rPr>
          <w:sz w:val="28"/>
          <w:szCs w:val="28"/>
        </w:rPr>
      </w:pPr>
      <w:r w:rsidRPr="006443CF">
        <w:rPr>
          <w:b/>
          <w:sz w:val="28"/>
          <w:szCs w:val="28"/>
        </w:rPr>
        <w:t>Gennemgang af punkter ved formanden</w:t>
      </w:r>
      <w:r w:rsidR="006443CF">
        <w:rPr>
          <w:b/>
          <w:sz w:val="28"/>
          <w:szCs w:val="28"/>
        </w:rPr>
        <w:t>:</w:t>
      </w:r>
    </w:p>
    <w:p w:rsidR="00E14FE1" w:rsidRPr="006443CF" w:rsidRDefault="00E14FE1" w:rsidP="00E14FE1">
      <w:pPr>
        <w:pStyle w:val="Listeafsnit"/>
        <w:rPr>
          <w:sz w:val="28"/>
          <w:szCs w:val="28"/>
        </w:rPr>
      </w:pPr>
    </w:p>
    <w:p w:rsidR="00E14FE1" w:rsidRPr="006443CF" w:rsidRDefault="00E14FE1" w:rsidP="00E14FE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>Nyt fra fælleselevrådsmødet:</w:t>
      </w:r>
      <w:r w:rsidRPr="006443CF">
        <w:rPr>
          <w:sz w:val="28"/>
          <w:szCs w:val="28"/>
        </w:rPr>
        <w:t xml:space="preserve"> </w:t>
      </w:r>
    </w:p>
    <w:p w:rsidR="00360D54" w:rsidRPr="006443CF" w:rsidRDefault="00360D54" w:rsidP="00360D54">
      <w:pPr>
        <w:pStyle w:val="Listeafsnit"/>
        <w:rPr>
          <w:sz w:val="28"/>
          <w:szCs w:val="28"/>
        </w:rPr>
      </w:pPr>
    </w:p>
    <w:p w:rsidR="00360D54" w:rsidRPr="006443CF" w:rsidRDefault="00360D54" w:rsidP="00360D54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>På sidste fælleselevrådsmøde blev drøftet de forskellige punkter, som vi havde oppe på vores ekstraordinære ele</w:t>
      </w:r>
      <w:r w:rsidR="006443CF">
        <w:rPr>
          <w:sz w:val="28"/>
          <w:szCs w:val="28"/>
        </w:rPr>
        <w:t>v</w:t>
      </w:r>
      <w:r w:rsidRPr="006443CF">
        <w:rPr>
          <w:sz w:val="28"/>
          <w:szCs w:val="28"/>
        </w:rPr>
        <w:t>rådsmøde i sidste uge (9. klassernes afslutning, færre karak</w:t>
      </w:r>
      <w:r w:rsidR="006443CF" w:rsidRPr="006443CF">
        <w:rPr>
          <w:sz w:val="28"/>
          <w:szCs w:val="28"/>
        </w:rPr>
        <w:t>ter, mere praktik</w:t>
      </w:r>
      <w:r w:rsidR="00FA4423" w:rsidRPr="006443CF">
        <w:rPr>
          <w:sz w:val="28"/>
          <w:szCs w:val="28"/>
        </w:rPr>
        <w:t xml:space="preserve">, flere praktiske fag i folkeskolen, også i udskolingen, </w:t>
      </w:r>
      <w:r w:rsidR="006443CF" w:rsidRPr="006443CF">
        <w:rPr>
          <w:sz w:val="28"/>
          <w:szCs w:val="28"/>
        </w:rPr>
        <w:t>kritik af de</w:t>
      </w:r>
      <w:r w:rsidR="00FA4423" w:rsidRPr="006443CF">
        <w:rPr>
          <w:sz w:val="28"/>
          <w:szCs w:val="28"/>
        </w:rPr>
        <w:t xml:space="preserve"> nationale tests</w:t>
      </w:r>
      <w:r w:rsidR="006443CF">
        <w:rPr>
          <w:sz w:val="28"/>
          <w:szCs w:val="28"/>
        </w:rPr>
        <w:t xml:space="preserve"> mm.</w:t>
      </w:r>
      <w:r w:rsidR="006443CF" w:rsidRPr="006443CF">
        <w:rPr>
          <w:sz w:val="28"/>
          <w:szCs w:val="28"/>
        </w:rPr>
        <w:t xml:space="preserve">) </w:t>
      </w:r>
      <w:r w:rsidRPr="006443CF">
        <w:rPr>
          <w:sz w:val="28"/>
          <w:szCs w:val="28"/>
        </w:rPr>
        <w:t>De fleste skoler er enige om</w:t>
      </w:r>
      <w:r w:rsidR="00FA4423" w:rsidRPr="006443CF">
        <w:rPr>
          <w:sz w:val="28"/>
          <w:szCs w:val="28"/>
        </w:rPr>
        <w:t>,</w:t>
      </w:r>
      <w:r w:rsidRPr="006443CF">
        <w:rPr>
          <w:sz w:val="28"/>
          <w:szCs w:val="28"/>
        </w:rPr>
        <w:t xml:space="preserve"> at </w:t>
      </w:r>
      <w:r w:rsidRPr="006443CF">
        <w:rPr>
          <w:sz w:val="28"/>
          <w:szCs w:val="28"/>
        </w:rPr>
        <w:lastRenderedPageBreak/>
        <w:t>de normeringer som har foregået som en del af 9. klassernes afslut</w:t>
      </w:r>
      <w:r w:rsidR="00FA4423" w:rsidRPr="006443CF">
        <w:rPr>
          <w:sz w:val="28"/>
          <w:szCs w:val="28"/>
        </w:rPr>
        <w:t xml:space="preserve">ning </w:t>
      </w:r>
      <w:r w:rsidRPr="006443CF">
        <w:rPr>
          <w:sz w:val="28"/>
          <w:szCs w:val="28"/>
        </w:rPr>
        <w:t>skal afs</w:t>
      </w:r>
      <w:r w:rsidR="00FA4423" w:rsidRPr="006443CF">
        <w:rPr>
          <w:sz w:val="28"/>
          <w:szCs w:val="28"/>
        </w:rPr>
        <w:t>kaffes i den nuværende form. Der er generel enighed om</w:t>
      </w:r>
      <w:r w:rsidR="006443CF">
        <w:rPr>
          <w:sz w:val="28"/>
          <w:szCs w:val="28"/>
        </w:rPr>
        <w:t>,</w:t>
      </w:r>
      <w:r w:rsidR="00FA4423" w:rsidRPr="006443CF">
        <w:rPr>
          <w:sz w:val="28"/>
          <w:szCs w:val="28"/>
        </w:rPr>
        <w:t xml:space="preserve"> at der skal være færre karaktere, men også en snak om hvordan man så skal ”måles”.  Der er bred enighed om</w:t>
      </w:r>
      <w:r w:rsidR="00866C4A">
        <w:rPr>
          <w:sz w:val="28"/>
          <w:szCs w:val="28"/>
        </w:rPr>
        <w:t>,</w:t>
      </w:r>
      <w:r w:rsidR="00FA4423" w:rsidRPr="006443CF">
        <w:rPr>
          <w:sz w:val="28"/>
          <w:szCs w:val="28"/>
        </w:rPr>
        <w:t xml:space="preserve"> at flere praktikker og praktiske fag vil være hjælpsomt når eleverne dels skal begynde at træffe valg i forhold til egen fremtid, og de praktiske fag vil kunne hjælpe eleverne til at kunne klare sig bedre, når de skal stå på egne ben.</w:t>
      </w:r>
      <w:r w:rsidR="006443CF" w:rsidRPr="006443CF">
        <w:rPr>
          <w:sz w:val="28"/>
          <w:szCs w:val="28"/>
        </w:rPr>
        <w:t xml:space="preserve"> Mange elever synes a</w:t>
      </w:r>
      <w:r w:rsidR="006443CF">
        <w:rPr>
          <w:sz w:val="28"/>
          <w:szCs w:val="28"/>
        </w:rPr>
        <w:t>t de nationale test er for svære.</w:t>
      </w:r>
    </w:p>
    <w:p w:rsidR="00FA4423" w:rsidRPr="006443CF" w:rsidRDefault="00FA4423" w:rsidP="00360D54">
      <w:pPr>
        <w:pStyle w:val="Listeafsnit"/>
        <w:rPr>
          <w:sz w:val="28"/>
          <w:szCs w:val="28"/>
        </w:rPr>
      </w:pPr>
    </w:p>
    <w:p w:rsidR="00FA4423" w:rsidRPr="006443CF" w:rsidRDefault="00FA4423" w:rsidP="00360D54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>Fælleselevrådet ønsker</w:t>
      </w:r>
      <w:r w:rsidR="006443CF">
        <w:rPr>
          <w:sz w:val="28"/>
          <w:szCs w:val="28"/>
        </w:rPr>
        <w:t>,</w:t>
      </w:r>
      <w:r w:rsidRPr="006443CF">
        <w:rPr>
          <w:sz w:val="28"/>
          <w:szCs w:val="28"/>
        </w:rPr>
        <w:t xml:space="preserve"> at komme rundt på alle skolerne i Nyborg kommune og gøre reklame for fælleselev</w:t>
      </w:r>
      <w:r w:rsidR="006443CF">
        <w:rPr>
          <w:sz w:val="28"/>
          <w:szCs w:val="28"/>
        </w:rPr>
        <w:t>r</w:t>
      </w:r>
      <w:r w:rsidRPr="006443CF">
        <w:rPr>
          <w:sz w:val="28"/>
          <w:szCs w:val="28"/>
        </w:rPr>
        <w:t xml:space="preserve">ådet. </w:t>
      </w:r>
      <w:r w:rsidR="00941725" w:rsidRPr="006443CF">
        <w:rPr>
          <w:sz w:val="28"/>
          <w:szCs w:val="28"/>
        </w:rPr>
        <w:t>Mille har snakket med David om, at finde en dag hvor dette kan lade sig gøre på vore</w:t>
      </w:r>
      <w:r w:rsidR="006443CF">
        <w:rPr>
          <w:sz w:val="28"/>
          <w:szCs w:val="28"/>
        </w:rPr>
        <w:t>s</w:t>
      </w:r>
      <w:r w:rsidR="00941725" w:rsidRPr="006443CF">
        <w:rPr>
          <w:sz w:val="28"/>
          <w:szCs w:val="28"/>
        </w:rPr>
        <w:t xml:space="preserve"> skole. Arrangementet er kun for overbygningen. Mille skal give en tilbagemelding til Jesper Ni</w:t>
      </w:r>
      <w:r w:rsidR="006443CF" w:rsidRPr="006443CF">
        <w:rPr>
          <w:sz w:val="28"/>
          <w:szCs w:val="28"/>
        </w:rPr>
        <w:t>e</w:t>
      </w:r>
      <w:r w:rsidR="00941725" w:rsidRPr="006443CF">
        <w:rPr>
          <w:sz w:val="28"/>
          <w:szCs w:val="28"/>
        </w:rPr>
        <w:t>lsen.</w:t>
      </w:r>
    </w:p>
    <w:p w:rsidR="00E14FE1" w:rsidRPr="006443CF" w:rsidRDefault="00E14FE1" w:rsidP="00E14FE1">
      <w:pPr>
        <w:pStyle w:val="Listeafsnit"/>
        <w:rPr>
          <w:sz w:val="28"/>
          <w:szCs w:val="28"/>
        </w:rPr>
      </w:pPr>
    </w:p>
    <w:p w:rsidR="00E14FE1" w:rsidRPr="006443CF" w:rsidRDefault="00E14FE1" w:rsidP="00E14FE1">
      <w:pPr>
        <w:pStyle w:val="Listeafsnit"/>
        <w:rPr>
          <w:sz w:val="28"/>
          <w:szCs w:val="28"/>
        </w:rPr>
      </w:pPr>
    </w:p>
    <w:p w:rsidR="00E14FE1" w:rsidRPr="006443CF" w:rsidRDefault="00E14FE1" w:rsidP="00E14FE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 xml:space="preserve">Punkter til drøftelse: </w:t>
      </w:r>
    </w:p>
    <w:p w:rsidR="00E14FE1" w:rsidRPr="006443CF" w:rsidRDefault="00E14FE1" w:rsidP="00E14FE1">
      <w:pPr>
        <w:pStyle w:val="Listeafsnit"/>
        <w:rPr>
          <w:sz w:val="28"/>
          <w:szCs w:val="28"/>
        </w:rPr>
      </w:pPr>
    </w:p>
    <w:p w:rsidR="00E14FE1" w:rsidRPr="006443CF" w:rsidRDefault="00E14FE1" w:rsidP="00E14FE1">
      <w:pPr>
        <w:pStyle w:val="Listeafsnit"/>
        <w:ind w:left="570"/>
        <w:rPr>
          <w:sz w:val="28"/>
          <w:szCs w:val="28"/>
        </w:rPr>
      </w:pPr>
    </w:p>
    <w:p w:rsidR="00E14FE1" w:rsidRPr="006443CF" w:rsidRDefault="00E14FE1" w:rsidP="00E14FE1">
      <w:pPr>
        <w:pStyle w:val="Listeafsnit"/>
        <w:ind w:left="570"/>
        <w:rPr>
          <w:sz w:val="28"/>
          <w:szCs w:val="28"/>
        </w:rPr>
      </w:pPr>
    </w:p>
    <w:p w:rsidR="00E14FE1" w:rsidRPr="006443CF" w:rsidRDefault="00E14FE1" w:rsidP="00E14FE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>Præsentation af NHS på hjemmesiden</w:t>
      </w:r>
    </w:p>
    <w:p w:rsidR="00E14FE1" w:rsidRPr="006443CF" w:rsidRDefault="00E14FE1" w:rsidP="00E14FE1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 xml:space="preserve">           Hvordan går det med arbejdet?</w:t>
      </w:r>
    </w:p>
    <w:p w:rsidR="006443CF" w:rsidRDefault="006443CF" w:rsidP="0094172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1725" w:rsidRPr="006443CF">
        <w:rPr>
          <w:sz w:val="28"/>
          <w:szCs w:val="28"/>
        </w:rPr>
        <w:t xml:space="preserve">Arbejdet med </w:t>
      </w:r>
      <w:r w:rsidR="00E14FE1" w:rsidRPr="006443CF">
        <w:rPr>
          <w:sz w:val="28"/>
          <w:szCs w:val="28"/>
        </w:rPr>
        <w:t>projektet foregår torsda</w:t>
      </w:r>
      <w:r>
        <w:rPr>
          <w:sz w:val="28"/>
          <w:szCs w:val="28"/>
        </w:rPr>
        <w:t xml:space="preserve">ge mellem 10 -11. David snakker  </w:t>
      </w:r>
    </w:p>
    <w:p w:rsidR="006443CF" w:rsidRDefault="006443CF" w:rsidP="006443C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          med Lars</w:t>
      </w:r>
      <w:r w:rsidR="00941725" w:rsidRPr="006443CF">
        <w:rPr>
          <w:sz w:val="28"/>
          <w:szCs w:val="28"/>
        </w:rPr>
        <w:t xml:space="preserve"> </w:t>
      </w:r>
      <w:r w:rsidR="00E14FE1" w:rsidRPr="006443CF">
        <w:rPr>
          <w:sz w:val="28"/>
          <w:szCs w:val="28"/>
        </w:rPr>
        <w:t xml:space="preserve">om, at fremrykke processen, gerne afslutte det før </w:t>
      </w:r>
    </w:p>
    <w:p w:rsidR="006443CF" w:rsidRDefault="006443CF" w:rsidP="006443C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4FE1" w:rsidRPr="006443CF">
        <w:rPr>
          <w:sz w:val="28"/>
          <w:szCs w:val="28"/>
        </w:rPr>
        <w:t xml:space="preserve">sommerferien.  </w:t>
      </w:r>
      <w:r>
        <w:rPr>
          <w:sz w:val="28"/>
          <w:szCs w:val="28"/>
        </w:rPr>
        <w:t xml:space="preserve">Emma og Liam </w:t>
      </w:r>
      <w:r w:rsidR="00941725" w:rsidRPr="006443CF">
        <w:rPr>
          <w:sz w:val="28"/>
          <w:szCs w:val="28"/>
        </w:rPr>
        <w:t xml:space="preserve">fortæller, at de kun har arbejdet på </w:t>
      </w:r>
      <w:r>
        <w:rPr>
          <w:sz w:val="28"/>
          <w:szCs w:val="28"/>
        </w:rPr>
        <w:t xml:space="preserve">   </w:t>
      </w:r>
    </w:p>
    <w:p w:rsidR="00E14FE1" w:rsidRPr="006443CF" w:rsidRDefault="006443CF" w:rsidP="006443C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1725" w:rsidRPr="006443CF">
        <w:rPr>
          <w:sz w:val="28"/>
          <w:szCs w:val="28"/>
        </w:rPr>
        <w:t>projektet nogle få gange, da det af forskellige grunde er blevet aflyst.</w:t>
      </w:r>
      <w:r w:rsidR="00E14FE1" w:rsidRPr="006443CF">
        <w:rPr>
          <w:sz w:val="28"/>
          <w:szCs w:val="28"/>
        </w:rPr>
        <w:t xml:space="preserve">  </w:t>
      </w:r>
    </w:p>
    <w:p w:rsidR="00E14FE1" w:rsidRPr="006443CF" w:rsidRDefault="00E14FE1" w:rsidP="00E14FE1">
      <w:pPr>
        <w:pStyle w:val="Listeafsnit"/>
        <w:rPr>
          <w:sz w:val="28"/>
          <w:szCs w:val="28"/>
        </w:rPr>
      </w:pPr>
    </w:p>
    <w:p w:rsidR="00E14FE1" w:rsidRPr="006443CF" w:rsidRDefault="00E14FE1" w:rsidP="00E14FE1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6443CF">
        <w:rPr>
          <w:sz w:val="28"/>
          <w:szCs w:val="28"/>
        </w:rPr>
        <w:t>EVT</w:t>
      </w:r>
    </w:p>
    <w:p w:rsidR="00E14FE1" w:rsidRPr="006443CF" w:rsidRDefault="00E14FE1" w:rsidP="00E14FE1">
      <w:pPr>
        <w:pStyle w:val="Listeafsnit"/>
        <w:rPr>
          <w:sz w:val="28"/>
          <w:szCs w:val="28"/>
        </w:rPr>
      </w:pPr>
    </w:p>
    <w:p w:rsidR="00E14FE1" w:rsidRPr="006443CF" w:rsidRDefault="00E14FE1" w:rsidP="00E14FE1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 xml:space="preserve"> </w:t>
      </w:r>
    </w:p>
    <w:p w:rsidR="00E14FE1" w:rsidRPr="006443CF" w:rsidRDefault="00E14FE1" w:rsidP="00E14FE1">
      <w:pPr>
        <w:rPr>
          <w:sz w:val="28"/>
          <w:szCs w:val="28"/>
        </w:rPr>
      </w:pPr>
      <w:r w:rsidRPr="006443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14FE1" w:rsidRPr="006443CF" w:rsidRDefault="00E14FE1" w:rsidP="00E14FE1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 xml:space="preserve">        </w:t>
      </w:r>
    </w:p>
    <w:p w:rsidR="00E14FE1" w:rsidRPr="006443CF" w:rsidRDefault="00E14FE1" w:rsidP="00E14FE1">
      <w:pPr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Helle/kontaktlærer elevrådet, Mille/Formand elevrådet</w:t>
      </w:r>
    </w:p>
    <w:p w:rsidR="00E14FE1" w:rsidRPr="006443CF" w:rsidRDefault="00E14FE1" w:rsidP="00E14FE1">
      <w:pPr>
        <w:jc w:val="righ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 xml:space="preserve">        </w:t>
      </w:r>
    </w:p>
    <w:p w:rsidR="00E14FE1" w:rsidRPr="006443CF" w:rsidRDefault="00E14FE1" w:rsidP="00E14FE1">
      <w:pPr>
        <w:rPr>
          <w:sz w:val="28"/>
          <w:szCs w:val="28"/>
        </w:rPr>
      </w:pPr>
    </w:p>
    <w:p w:rsidR="00E14FE1" w:rsidRPr="006443CF" w:rsidRDefault="00E14FE1" w:rsidP="00E14FE1">
      <w:pPr>
        <w:rPr>
          <w:sz w:val="28"/>
          <w:szCs w:val="28"/>
        </w:rPr>
      </w:pPr>
    </w:p>
    <w:p w:rsidR="00E14FE1" w:rsidRPr="006443CF" w:rsidRDefault="00E14FE1" w:rsidP="00E14FE1">
      <w:pPr>
        <w:rPr>
          <w:sz w:val="28"/>
          <w:szCs w:val="28"/>
        </w:rPr>
      </w:pPr>
    </w:p>
    <w:p w:rsidR="0069183B" w:rsidRPr="006443CF" w:rsidRDefault="0069183B">
      <w:pPr>
        <w:rPr>
          <w:sz w:val="28"/>
          <w:szCs w:val="28"/>
        </w:rPr>
      </w:pPr>
    </w:p>
    <w:sectPr w:rsidR="0069183B" w:rsidRPr="006443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56F"/>
    <w:multiLevelType w:val="hybridMultilevel"/>
    <w:tmpl w:val="49A24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06A7"/>
    <w:multiLevelType w:val="hybridMultilevel"/>
    <w:tmpl w:val="0BFAD866"/>
    <w:lvl w:ilvl="0" w:tplc="0406000F">
      <w:start w:val="1"/>
      <w:numFmt w:val="decimal"/>
      <w:lvlText w:val="%1."/>
      <w:lvlJc w:val="left"/>
      <w:pPr>
        <w:ind w:left="1290" w:hanging="360"/>
      </w:p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E1"/>
    <w:rsid w:val="001812BC"/>
    <w:rsid w:val="00275B79"/>
    <w:rsid w:val="00360D54"/>
    <w:rsid w:val="006443CF"/>
    <w:rsid w:val="0068029E"/>
    <w:rsid w:val="0069183B"/>
    <w:rsid w:val="00866C4A"/>
    <w:rsid w:val="00941725"/>
    <w:rsid w:val="00E14FE1"/>
    <w:rsid w:val="00EF3A43"/>
    <w:rsid w:val="00F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589F-E9F0-44F9-AF32-2724B1B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E1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2019-02-25T13:05:00Z</dcterms:created>
  <dcterms:modified xsi:type="dcterms:W3CDTF">2019-02-25T13:05:00Z</dcterms:modified>
</cp:coreProperties>
</file>