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0B" w:rsidRPr="00083013" w:rsidRDefault="00D53434" w:rsidP="009A360B">
      <w:pPr>
        <w:pStyle w:val="Overskrift2"/>
        <w:rPr>
          <w:sz w:val="32"/>
          <w:szCs w:val="32"/>
        </w:rPr>
      </w:pPr>
      <w:bookmarkStart w:id="0" w:name="_GoBack"/>
      <w:bookmarkEnd w:id="0"/>
      <w:r>
        <w:rPr>
          <w:sz w:val="32"/>
          <w:szCs w:val="32"/>
        </w:rPr>
        <w:t xml:space="preserve">Dagsorden til </w:t>
      </w:r>
      <w:r w:rsidR="009A360B" w:rsidRPr="00083013">
        <w:rPr>
          <w:sz w:val="32"/>
          <w:szCs w:val="32"/>
        </w:rPr>
        <w:t>skolebestyrelsesmøde</w:t>
      </w:r>
    </w:p>
    <w:p w:rsidR="009A360B" w:rsidRDefault="009A360B" w:rsidP="009A360B">
      <w:pPr>
        <w:rPr>
          <w:b/>
          <w:sz w:val="32"/>
          <w:szCs w:val="32"/>
        </w:rPr>
      </w:pPr>
      <w:r w:rsidRPr="00083013">
        <w:rPr>
          <w:b/>
          <w:sz w:val="32"/>
          <w:szCs w:val="32"/>
        </w:rPr>
        <w:t>på Nyborg Heldagsskole</w:t>
      </w:r>
      <w:r w:rsidR="009D52E1">
        <w:rPr>
          <w:b/>
          <w:sz w:val="32"/>
          <w:szCs w:val="32"/>
        </w:rPr>
        <w:t xml:space="preserve"> </w:t>
      </w:r>
    </w:p>
    <w:p w:rsidR="00D53434" w:rsidRPr="00083013" w:rsidRDefault="00D53434" w:rsidP="009A360B">
      <w:pPr>
        <w:rPr>
          <w:b/>
          <w:sz w:val="32"/>
          <w:szCs w:val="32"/>
        </w:rPr>
      </w:pPr>
    </w:p>
    <w:p w:rsidR="0066044A" w:rsidRDefault="009A360B" w:rsidP="0066044A">
      <w:pPr>
        <w:pStyle w:val="Sidehoved"/>
        <w:tabs>
          <w:tab w:val="clear" w:pos="4819"/>
          <w:tab w:val="clear" w:pos="9638"/>
        </w:tabs>
        <w:rPr>
          <w:b/>
        </w:rPr>
      </w:pPr>
      <w:r w:rsidRPr="00C67842">
        <w:rPr>
          <w:b/>
        </w:rPr>
        <w:t>Dato:</w:t>
      </w:r>
      <w:r>
        <w:rPr>
          <w:b/>
        </w:rPr>
        <w:t xml:space="preserve">  </w:t>
      </w:r>
      <w:r w:rsidR="005B0229">
        <w:rPr>
          <w:b/>
        </w:rPr>
        <w:t>onsdag</w:t>
      </w:r>
      <w:r w:rsidR="009D52E1">
        <w:rPr>
          <w:b/>
        </w:rPr>
        <w:t xml:space="preserve"> d.</w:t>
      </w:r>
      <w:r w:rsidR="005B0229">
        <w:rPr>
          <w:b/>
        </w:rPr>
        <w:t>1</w:t>
      </w:r>
      <w:r w:rsidR="00DD47AE">
        <w:rPr>
          <w:b/>
        </w:rPr>
        <w:t xml:space="preserve">3. </w:t>
      </w:r>
      <w:r w:rsidR="005B0229">
        <w:rPr>
          <w:b/>
        </w:rPr>
        <w:t>september</w:t>
      </w:r>
      <w:r w:rsidR="006201A8">
        <w:rPr>
          <w:b/>
        </w:rPr>
        <w:t xml:space="preserve"> </w:t>
      </w:r>
      <w:r w:rsidR="00D53434">
        <w:rPr>
          <w:b/>
        </w:rPr>
        <w:t>201</w:t>
      </w:r>
      <w:r w:rsidR="00DA7ED0">
        <w:rPr>
          <w:b/>
        </w:rPr>
        <w:t>7</w:t>
      </w:r>
      <w:r w:rsidR="0066044A">
        <w:rPr>
          <w:b/>
        </w:rPr>
        <w:t xml:space="preserve"> kl. 16.30 – 18.30</w:t>
      </w:r>
      <w:r w:rsidR="00032C4B">
        <w:rPr>
          <w:b/>
        </w:rPr>
        <w:t xml:space="preserve"> </w:t>
      </w:r>
      <w:r w:rsidR="00E10DA3">
        <w:rPr>
          <w:b/>
        </w:rPr>
        <w:t xml:space="preserve"> </w:t>
      </w:r>
    </w:p>
    <w:p w:rsidR="004D510A" w:rsidRDefault="004D510A" w:rsidP="0066044A">
      <w:pPr>
        <w:pStyle w:val="Sidehoved"/>
        <w:tabs>
          <w:tab w:val="clear" w:pos="4819"/>
          <w:tab w:val="clear" w:pos="9638"/>
        </w:tabs>
        <w:rPr>
          <w:b/>
        </w:rPr>
      </w:pPr>
    </w:p>
    <w:p w:rsidR="00BF6B92" w:rsidRDefault="00BF6B92" w:rsidP="00BF6B92">
      <w:pPr>
        <w:pStyle w:val="Sidehoved"/>
        <w:tabs>
          <w:tab w:val="clear" w:pos="4819"/>
          <w:tab w:val="clear" w:pos="9638"/>
        </w:tabs>
        <w:rPr>
          <w:b/>
          <w:szCs w:val="24"/>
        </w:rPr>
      </w:pPr>
    </w:p>
    <w:p w:rsidR="00270E74" w:rsidRDefault="00270E74" w:rsidP="009A360B">
      <w:pPr>
        <w:rPr>
          <w:b/>
          <w:szCs w:val="24"/>
        </w:rPr>
      </w:pPr>
      <w:r>
        <w:rPr>
          <w:b/>
          <w:szCs w:val="24"/>
        </w:rPr>
        <w:t>Deltagere:</w:t>
      </w:r>
    </w:p>
    <w:p w:rsidR="00011ECE" w:rsidRPr="00112846" w:rsidRDefault="00011ECE" w:rsidP="00011ECE">
      <w:pPr>
        <w:rPr>
          <w:szCs w:val="24"/>
        </w:rPr>
      </w:pPr>
      <w:r w:rsidRPr="00112846">
        <w:rPr>
          <w:szCs w:val="24"/>
        </w:rPr>
        <w:t>Bente Brandstrup</w:t>
      </w:r>
    </w:p>
    <w:p w:rsidR="00270E74" w:rsidRPr="00112846" w:rsidRDefault="00011ECE" w:rsidP="009A360B">
      <w:pPr>
        <w:rPr>
          <w:szCs w:val="24"/>
        </w:rPr>
        <w:sectPr w:rsidR="00270E74" w:rsidRPr="00112846" w:rsidSect="005F0BCB">
          <w:headerReference w:type="default" r:id="rId8"/>
          <w:footerReference w:type="default" r:id="rId9"/>
          <w:pgSz w:w="11906" w:h="16838"/>
          <w:pgMar w:top="1701" w:right="1134" w:bottom="1701" w:left="1134" w:header="708" w:footer="708" w:gutter="0"/>
          <w:cols w:space="708"/>
          <w:docGrid w:linePitch="360"/>
        </w:sectPr>
      </w:pPr>
      <w:r w:rsidRPr="00112846">
        <w:rPr>
          <w:szCs w:val="24"/>
        </w:rPr>
        <w:t>(formand)</w:t>
      </w:r>
    </w:p>
    <w:p w:rsidR="00A03D84" w:rsidRPr="00112846" w:rsidRDefault="00A03D84" w:rsidP="009A360B">
      <w:pPr>
        <w:rPr>
          <w:szCs w:val="24"/>
        </w:rPr>
      </w:pPr>
      <w:r w:rsidRPr="00112846">
        <w:rPr>
          <w:szCs w:val="24"/>
        </w:rPr>
        <w:t>Erik Svedborg</w:t>
      </w:r>
    </w:p>
    <w:p w:rsidR="00F5680E" w:rsidRPr="00112846" w:rsidRDefault="00874A3C" w:rsidP="009A360B">
      <w:pPr>
        <w:rPr>
          <w:szCs w:val="24"/>
        </w:rPr>
      </w:pPr>
      <w:r w:rsidRPr="00112846">
        <w:rPr>
          <w:szCs w:val="24"/>
        </w:rPr>
        <w:t>Sandy Højgaard Nielsen</w:t>
      </w:r>
    </w:p>
    <w:p w:rsidR="00874A3C" w:rsidRPr="00112846" w:rsidRDefault="00874A3C" w:rsidP="009A360B">
      <w:pPr>
        <w:rPr>
          <w:szCs w:val="24"/>
        </w:rPr>
      </w:pPr>
      <w:r w:rsidRPr="00112846">
        <w:rPr>
          <w:szCs w:val="24"/>
        </w:rPr>
        <w:t>Lars Albrechtsen</w:t>
      </w:r>
    </w:p>
    <w:p w:rsidR="00E10DA3" w:rsidRPr="00112846" w:rsidRDefault="00E10DA3" w:rsidP="009A360B">
      <w:pPr>
        <w:rPr>
          <w:i/>
          <w:szCs w:val="24"/>
        </w:rPr>
      </w:pPr>
      <w:r w:rsidRPr="00112846">
        <w:rPr>
          <w:i/>
          <w:szCs w:val="24"/>
        </w:rPr>
        <w:t xml:space="preserve">Anett Jepsen </w:t>
      </w:r>
    </w:p>
    <w:p w:rsidR="00EF4E72" w:rsidRPr="00112846" w:rsidRDefault="00EF4E72" w:rsidP="009A360B">
      <w:pPr>
        <w:rPr>
          <w:szCs w:val="24"/>
        </w:rPr>
      </w:pPr>
      <w:r w:rsidRPr="00112846">
        <w:rPr>
          <w:i/>
          <w:szCs w:val="24"/>
        </w:rPr>
        <w:t>Birgitte Bünger (</w:t>
      </w:r>
      <w:proofErr w:type="spellStart"/>
      <w:r w:rsidRPr="00112846">
        <w:rPr>
          <w:i/>
          <w:szCs w:val="24"/>
        </w:rPr>
        <w:t>supp</w:t>
      </w:r>
      <w:proofErr w:type="spellEnd"/>
      <w:r w:rsidRPr="00112846">
        <w:rPr>
          <w:i/>
          <w:szCs w:val="24"/>
        </w:rPr>
        <w:t>)</w:t>
      </w:r>
    </w:p>
    <w:p w:rsidR="00E00F9D" w:rsidRPr="00112846" w:rsidRDefault="00A03D84" w:rsidP="00E00F9D">
      <w:pPr>
        <w:rPr>
          <w:i/>
          <w:szCs w:val="24"/>
        </w:rPr>
      </w:pPr>
      <w:r w:rsidRPr="00112846">
        <w:rPr>
          <w:i/>
          <w:szCs w:val="24"/>
        </w:rPr>
        <w:t>Dorte Hare</w:t>
      </w:r>
      <w:r w:rsidR="00874A3C" w:rsidRPr="00112846">
        <w:rPr>
          <w:i/>
          <w:szCs w:val="24"/>
        </w:rPr>
        <w:t xml:space="preserve"> (</w:t>
      </w:r>
      <w:proofErr w:type="spellStart"/>
      <w:r w:rsidR="00874A3C" w:rsidRPr="00112846">
        <w:rPr>
          <w:i/>
          <w:szCs w:val="24"/>
        </w:rPr>
        <w:t>supp</w:t>
      </w:r>
      <w:proofErr w:type="spellEnd"/>
      <w:r w:rsidR="00874A3C" w:rsidRPr="00112846">
        <w:rPr>
          <w:i/>
          <w:szCs w:val="24"/>
        </w:rPr>
        <w:t>.)</w:t>
      </w:r>
    </w:p>
    <w:p w:rsidR="00E00F9D" w:rsidRPr="00112846" w:rsidRDefault="00E00F9D" w:rsidP="009A360B">
      <w:pPr>
        <w:rPr>
          <w:szCs w:val="24"/>
        </w:rPr>
      </w:pPr>
    </w:p>
    <w:p w:rsidR="00270E74" w:rsidRPr="00112846" w:rsidRDefault="00270E74" w:rsidP="009A360B">
      <w:pPr>
        <w:rPr>
          <w:szCs w:val="24"/>
        </w:rPr>
      </w:pPr>
      <w:r w:rsidRPr="00112846">
        <w:rPr>
          <w:szCs w:val="24"/>
        </w:rPr>
        <w:t>Jeppe Dørup</w:t>
      </w:r>
    </w:p>
    <w:p w:rsidR="00270E74" w:rsidRPr="00112846" w:rsidRDefault="00270E74" w:rsidP="009A360B">
      <w:pPr>
        <w:rPr>
          <w:szCs w:val="24"/>
        </w:rPr>
      </w:pPr>
      <w:r w:rsidRPr="00112846">
        <w:rPr>
          <w:szCs w:val="24"/>
        </w:rPr>
        <w:t>Marianne Dixen</w:t>
      </w:r>
    </w:p>
    <w:p w:rsidR="00270E74" w:rsidRPr="00112846" w:rsidRDefault="00270E74" w:rsidP="009A360B">
      <w:pPr>
        <w:rPr>
          <w:szCs w:val="24"/>
        </w:rPr>
      </w:pPr>
      <w:r w:rsidRPr="00112846">
        <w:rPr>
          <w:szCs w:val="24"/>
        </w:rPr>
        <w:t>Torben Juel Sørensen</w:t>
      </w:r>
    </w:p>
    <w:p w:rsidR="00270E74" w:rsidRPr="00112846" w:rsidRDefault="00270E74" w:rsidP="009A360B">
      <w:pPr>
        <w:rPr>
          <w:szCs w:val="24"/>
        </w:rPr>
      </w:pPr>
      <w:r w:rsidRPr="00112846">
        <w:rPr>
          <w:szCs w:val="24"/>
        </w:rPr>
        <w:t>Miguel Svane</w:t>
      </w:r>
    </w:p>
    <w:p w:rsidR="00270E74" w:rsidRDefault="00270E74" w:rsidP="009A360B">
      <w:pPr>
        <w:rPr>
          <w:b/>
          <w:szCs w:val="24"/>
        </w:rPr>
      </w:pPr>
    </w:p>
    <w:p w:rsidR="00E00F9D" w:rsidRDefault="00E00F9D" w:rsidP="009A360B">
      <w:pPr>
        <w:rPr>
          <w:b/>
          <w:szCs w:val="24"/>
        </w:rPr>
        <w:sectPr w:rsidR="00E00F9D" w:rsidSect="00270E74">
          <w:type w:val="continuous"/>
          <w:pgSz w:w="11906" w:h="16838"/>
          <w:pgMar w:top="1701" w:right="1134" w:bottom="1701" w:left="1134" w:header="708" w:footer="708" w:gutter="0"/>
          <w:cols w:num="2" w:space="708"/>
          <w:docGrid w:linePitch="360"/>
        </w:sectPr>
      </w:pPr>
    </w:p>
    <w:p w:rsidR="009A360B" w:rsidRDefault="009A360B" w:rsidP="009A360B">
      <w:pPr>
        <w:rPr>
          <w:b/>
          <w:szCs w:val="24"/>
        </w:rPr>
      </w:pPr>
    </w:p>
    <w:p w:rsidR="009A360B" w:rsidRDefault="009A360B" w:rsidP="009A360B">
      <w:pPr>
        <w:rPr>
          <w:b/>
          <w:sz w:val="20"/>
        </w:rPr>
      </w:pPr>
      <w:r w:rsidRPr="005C1F40">
        <w:rPr>
          <w:b/>
          <w:szCs w:val="24"/>
        </w:rPr>
        <w:t>Afbud:</w:t>
      </w:r>
      <w:r w:rsidR="00BF6B92">
        <w:rPr>
          <w:b/>
          <w:szCs w:val="24"/>
        </w:rPr>
        <w:t xml:space="preserve"> </w:t>
      </w:r>
      <w:r w:rsidR="005F5B8F">
        <w:rPr>
          <w:b/>
          <w:szCs w:val="24"/>
        </w:rPr>
        <w:t xml:space="preserve">Sandy, Birgitte, </w:t>
      </w:r>
      <w:r w:rsidR="00CC7B82">
        <w:rPr>
          <w:b/>
          <w:szCs w:val="24"/>
        </w:rPr>
        <w:t>Anett</w:t>
      </w:r>
      <w:r w:rsidRPr="005C1F40">
        <w:rPr>
          <w:szCs w:val="24"/>
        </w:rPr>
        <w:tab/>
      </w:r>
      <w:r w:rsidRPr="005C1F40">
        <w:rPr>
          <w:szCs w:val="24"/>
        </w:rPr>
        <w:br/>
      </w:r>
      <w:r w:rsidRPr="005C1F40">
        <w:rPr>
          <w:b/>
          <w:szCs w:val="24"/>
        </w:rPr>
        <w:t>Fraværende</w:t>
      </w:r>
      <w:r w:rsidRPr="005C1F40">
        <w:rPr>
          <w:szCs w:val="24"/>
        </w:rPr>
        <w:t xml:space="preserve">: </w:t>
      </w:r>
    </w:p>
    <w:p w:rsidR="0035029F" w:rsidRPr="00545360" w:rsidRDefault="0035029F" w:rsidP="009A360B">
      <w:pPr>
        <w:rPr>
          <w:b/>
          <w:sz w:val="20"/>
        </w:rPr>
      </w:pPr>
    </w:p>
    <w:p w:rsidR="00B45428" w:rsidRDefault="00A70BC0" w:rsidP="00BB5271">
      <w:pPr>
        <w:pStyle w:val="Sidehoved"/>
        <w:numPr>
          <w:ilvl w:val="0"/>
          <w:numId w:val="1"/>
        </w:numPr>
        <w:tabs>
          <w:tab w:val="clear" w:pos="4819"/>
          <w:tab w:val="clear" w:pos="9638"/>
        </w:tabs>
        <w:rPr>
          <w:b/>
          <w:szCs w:val="24"/>
        </w:rPr>
      </w:pPr>
      <w:r>
        <w:rPr>
          <w:b/>
          <w:szCs w:val="24"/>
        </w:rPr>
        <w:t>Meddelelser fra skolen og formanden</w:t>
      </w:r>
    </w:p>
    <w:p w:rsidR="005F5B8F" w:rsidRPr="005F5B8F" w:rsidRDefault="005F5B8F" w:rsidP="005F5B8F">
      <w:pPr>
        <w:pStyle w:val="Sidehoved"/>
        <w:numPr>
          <w:ilvl w:val="0"/>
          <w:numId w:val="11"/>
        </w:numPr>
        <w:tabs>
          <w:tab w:val="clear" w:pos="4819"/>
          <w:tab w:val="clear" w:pos="9638"/>
        </w:tabs>
        <w:rPr>
          <w:b/>
          <w:szCs w:val="24"/>
        </w:rPr>
      </w:pPr>
      <w:r>
        <w:rPr>
          <w:b/>
          <w:szCs w:val="24"/>
        </w:rPr>
        <w:t xml:space="preserve">Rengøring, der er ikke særlig rent på skolen: </w:t>
      </w:r>
      <w:r>
        <w:rPr>
          <w:szCs w:val="24"/>
        </w:rPr>
        <w:t>Det skal løftes op på et højere niveau. TJS tager det med på et skoleledermøde og vil prøve at rejse det på et fællesmøde med de andre skolebestyrelser. Bente skriver rundt til de andre skolebestyrelsesformænd og hører hvordan det ser ud på de andre skoler</w:t>
      </w:r>
    </w:p>
    <w:p w:rsidR="005F5B8F" w:rsidRPr="007546CE" w:rsidRDefault="005F5B8F" w:rsidP="005F5B8F">
      <w:pPr>
        <w:pStyle w:val="Sidehoved"/>
        <w:numPr>
          <w:ilvl w:val="0"/>
          <w:numId w:val="11"/>
        </w:numPr>
        <w:tabs>
          <w:tab w:val="clear" w:pos="4819"/>
          <w:tab w:val="clear" w:pos="9638"/>
        </w:tabs>
        <w:rPr>
          <w:b/>
          <w:szCs w:val="24"/>
        </w:rPr>
      </w:pPr>
      <w:r>
        <w:rPr>
          <w:b/>
          <w:szCs w:val="24"/>
        </w:rPr>
        <w:t>Administrative fællesskaber</w:t>
      </w:r>
      <w:r w:rsidR="000776E9">
        <w:rPr>
          <w:b/>
          <w:szCs w:val="24"/>
        </w:rPr>
        <w:t xml:space="preserve"> på skoleområdet</w:t>
      </w:r>
      <w:r>
        <w:rPr>
          <w:b/>
          <w:szCs w:val="24"/>
        </w:rPr>
        <w:t xml:space="preserve">: </w:t>
      </w:r>
      <w:r>
        <w:rPr>
          <w:szCs w:val="24"/>
        </w:rPr>
        <w:t xml:space="preserve">Kort orientering om </w:t>
      </w:r>
      <w:r w:rsidR="000776E9">
        <w:rPr>
          <w:szCs w:val="24"/>
        </w:rPr>
        <w:t>arbejdsgruppens arbejde. Det kunne være godt at få det drøftet i skolebestyrelserne. Det er vigtigt at få</w:t>
      </w:r>
      <w:r w:rsidR="007546CE">
        <w:rPr>
          <w:szCs w:val="24"/>
        </w:rPr>
        <w:t xml:space="preserve"> forældrevinklen med. </w:t>
      </w:r>
    </w:p>
    <w:p w:rsidR="007546CE" w:rsidRPr="007546CE" w:rsidRDefault="007546CE" w:rsidP="005F5B8F">
      <w:pPr>
        <w:pStyle w:val="Sidehoved"/>
        <w:numPr>
          <w:ilvl w:val="0"/>
          <w:numId w:val="11"/>
        </w:numPr>
        <w:tabs>
          <w:tab w:val="clear" w:pos="4819"/>
          <w:tab w:val="clear" w:pos="9638"/>
        </w:tabs>
        <w:rPr>
          <w:b/>
          <w:szCs w:val="24"/>
        </w:rPr>
      </w:pPr>
      <w:r>
        <w:rPr>
          <w:b/>
          <w:szCs w:val="24"/>
        </w:rPr>
        <w:t xml:space="preserve">Styrkelse af Folkeskolen: </w:t>
      </w:r>
      <w:r>
        <w:rPr>
          <w:szCs w:val="24"/>
        </w:rPr>
        <w:t>Orientering om tiltag fra Danehofskolen</w:t>
      </w:r>
    </w:p>
    <w:p w:rsidR="004158AC" w:rsidRPr="004158AC" w:rsidRDefault="007546CE" w:rsidP="005F5B8F">
      <w:pPr>
        <w:pStyle w:val="Sidehoved"/>
        <w:numPr>
          <w:ilvl w:val="0"/>
          <w:numId w:val="11"/>
        </w:numPr>
        <w:tabs>
          <w:tab w:val="clear" w:pos="4819"/>
          <w:tab w:val="clear" w:pos="9638"/>
        </w:tabs>
        <w:rPr>
          <w:b/>
          <w:szCs w:val="24"/>
        </w:rPr>
      </w:pPr>
      <w:proofErr w:type="spellStart"/>
      <w:r>
        <w:rPr>
          <w:b/>
          <w:szCs w:val="24"/>
        </w:rPr>
        <w:t>Skoleogforældre</w:t>
      </w:r>
      <w:proofErr w:type="spellEnd"/>
      <w:r>
        <w:rPr>
          <w:b/>
          <w:szCs w:val="24"/>
        </w:rPr>
        <w:t xml:space="preserve">: </w:t>
      </w:r>
      <w:r>
        <w:rPr>
          <w:szCs w:val="24"/>
        </w:rPr>
        <w:t xml:space="preserve">Orientering om hvad der rør sig i foreningen, </w:t>
      </w:r>
      <w:proofErr w:type="spellStart"/>
      <w:r>
        <w:rPr>
          <w:szCs w:val="24"/>
        </w:rPr>
        <w:t>bla</w:t>
      </w:r>
      <w:proofErr w:type="spellEnd"/>
      <w:r>
        <w:rPr>
          <w:szCs w:val="24"/>
        </w:rPr>
        <w:t xml:space="preserve"> et muligt projekt omkring specialundervisning.</w:t>
      </w:r>
    </w:p>
    <w:p w:rsidR="004158AC" w:rsidRPr="004158AC" w:rsidRDefault="004158AC" w:rsidP="005F5B8F">
      <w:pPr>
        <w:pStyle w:val="Sidehoved"/>
        <w:numPr>
          <w:ilvl w:val="0"/>
          <w:numId w:val="11"/>
        </w:numPr>
        <w:tabs>
          <w:tab w:val="clear" w:pos="4819"/>
          <w:tab w:val="clear" w:pos="9638"/>
        </w:tabs>
        <w:rPr>
          <w:b/>
          <w:szCs w:val="24"/>
        </w:rPr>
      </w:pPr>
      <w:r>
        <w:rPr>
          <w:b/>
          <w:szCs w:val="24"/>
        </w:rPr>
        <w:t>Afdelingsleder:</w:t>
      </w:r>
      <w:r>
        <w:rPr>
          <w:szCs w:val="24"/>
        </w:rPr>
        <w:t xml:space="preserve"> Der slås en afdelingslederstilling op</w:t>
      </w:r>
    </w:p>
    <w:p w:rsidR="007546CE" w:rsidRPr="00392885" w:rsidRDefault="004158AC" w:rsidP="005F5B8F">
      <w:pPr>
        <w:pStyle w:val="Sidehoved"/>
        <w:numPr>
          <w:ilvl w:val="0"/>
          <w:numId w:val="11"/>
        </w:numPr>
        <w:tabs>
          <w:tab w:val="clear" w:pos="4819"/>
          <w:tab w:val="clear" w:pos="9638"/>
        </w:tabs>
        <w:rPr>
          <w:b/>
          <w:szCs w:val="24"/>
        </w:rPr>
      </w:pPr>
      <w:r>
        <w:rPr>
          <w:b/>
          <w:szCs w:val="24"/>
        </w:rPr>
        <w:t>Ny lærer:</w:t>
      </w:r>
      <w:r>
        <w:rPr>
          <w:szCs w:val="24"/>
        </w:rPr>
        <w:t xml:space="preserve"> Der opslås en lærerstilling til dagbehandling. Den opslås internt først.</w:t>
      </w:r>
      <w:r w:rsidR="007546CE">
        <w:rPr>
          <w:szCs w:val="24"/>
        </w:rPr>
        <w:t xml:space="preserve"> </w:t>
      </w:r>
    </w:p>
    <w:p w:rsidR="00392885" w:rsidRPr="00112846" w:rsidRDefault="00392885" w:rsidP="005F5B8F">
      <w:pPr>
        <w:pStyle w:val="Sidehoved"/>
        <w:numPr>
          <w:ilvl w:val="0"/>
          <w:numId w:val="11"/>
        </w:numPr>
        <w:tabs>
          <w:tab w:val="clear" w:pos="4819"/>
          <w:tab w:val="clear" w:pos="9638"/>
        </w:tabs>
        <w:rPr>
          <w:b/>
          <w:szCs w:val="24"/>
        </w:rPr>
      </w:pPr>
      <w:r>
        <w:rPr>
          <w:b/>
          <w:szCs w:val="24"/>
        </w:rPr>
        <w:t xml:space="preserve">Socialrådgiver: </w:t>
      </w:r>
      <w:r>
        <w:rPr>
          <w:szCs w:val="24"/>
        </w:rPr>
        <w:t>June starter 1. oktober 2017. Bliver præsenteret 3. oktober.</w:t>
      </w:r>
    </w:p>
    <w:p w:rsidR="00B45428" w:rsidRDefault="00B45428" w:rsidP="00B45428">
      <w:pPr>
        <w:pStyle w:val="Sidehoved"/>
        <w:tabs>
          <w:tab w:val="clear" w:pos="4819"/>
          <w:tab w:val="clear" w:pos="9638"/>
        </w:tabs>
        <w:rPr>
          <w:b/>
          <w:szCs w:val="24"/>
        </w:rPr>
      </w:pPr>
    </w:p>
    <w:p w:rsidR="007546CE" w:rsidRDefault="005B0229" w:rsidP="00BA0FBA">
      <w:pPr>
        <w:pStyle w:val="Sidehoved"/>
        <w:numPr>
          <w:ilvl w:val="0"/>
          <w:numId w:val="1"/>
        </w:numPr>
        <w:tabs>
          <w:tab w:val="clear" w:pos="4819"/>
          <w:tab w:val="clear" w:pos="9638"/>
        </w:tabs>
        <w:rPr>
          <w:b/>
          <w:szCs w:val="24"/>
        </w:rPr>
      </w:pPr>
      <w:r w:rsidRPr="005B0229">
        <w:rPr>
          <w:b/>
          <w:szCs w:val="24"/>
        </w:rPr>
        <w:t>Konstituering af den nye skolebestyrelse pr. 1/8-2017 – fordeling af ”pligter” og arbejdsopgaver</w:t>
      </w:r>
      <w:r w:rsidR="007546CE">
        <w:rPr>
          <w:b/>
          <w:szCs w:val="24"/>
        </w:rPr>
        <w:t>:</w:t>
      </w:r>
    </w:p>
    <w:p w:rsidR="00B07EE4" w:rsidRDefault="00B07EE4" w:rsidP="00B07EE4">
      <w:pPr>
        <w:pStyle w:val="Sidehoved"/>
        <w:tabs>
          <w:tab w:val="clear" w:pos="4819"/>
          <w:tab w:val="clear" w:pos="9638"/>
        </w:tabs>
        <w:ind w:left="720"/>
        <w:rPr>
          <w:b/>
          <w:szCs w:val="24"/>
        </w:rPr>
      </w:pPr>
    </w:p>
    <w:p w:rsidR="005B0229" w:rsidRDefault="00B07EE4" w:rsidP="007546CE">
      <w:pPr>
        <w:pStyle w:val="Sidehoved"/>
        <w:tabs>
          <w:tab w:val="clear" w:pos="4819"/>
          <w:tab w:val="clear" w:pos="9638"/>
        </w:tabs>
        <w:ind w:left="720"/>
        <w:rPr>
          <w:b/>
          <w:szCs w:val="24"/>
        </w:rPr>
      </w:pPr>
      <w:r>
        <w:rPr>
          <w:szCs w:val="24"/>
        </w:rPr>
        <w:t>Erik Svedborg er ny næstformand</w:t>
      </w:r>
    </w:p>
    <w:p w:rsidR="00B07EE4" w:rsidRDefault="00B07EE4" w:rsidP="007546CE">
      <w:pPr>
        <w:pStyle w:val="Sidehoved"/>
        <w:tabs>
          <w:tab w:val="clear" w:pos="4819"/>
          <w:tab w:val="clear" w:pos="9638"/>
        </w:tabs>
        <w:ind w:left="720"/>
        <w:rPr>
          <w:szCs w:val="24"/>
        </w:rPr>
      </w:pPr>
      <w:r>
        <w:rPr>
          <w:szCs w:val="24"/>
        </w:rPr>
        <w:t>Forslag om nedsættelse af et politisk udvalg bestående af formand, næstformand og Sandy.</w:t>
      </w:r>
    </w:p>
    <w:p w:rsidR="00B07EE4" w:rsidRDefault="00B07EE4" w:rsidP="007546CE">
      <w:pPr>
        <w:pStyle w:val="Sidehoved"/>
        <w:tabs>
          <w:tab w:val="clear" w:pos="4819"/>
          <w:tab w:val="clear" w:pos="9638"/>
        </w:tabs>
        <w:ind w:left="720"/>
        <w:rPr>
          <w:szCs w:val="24"/>
        </w:rPr>
      </w:pPr>
      <w:r>
        <w:rPr>
          <w:szCs w:val="24"/>
        </w:rPr>
        <w:t>Det er vigtigt at fællesrådsmøderne bliver prioriteret.</w:t>
      </w:r>
    </w:p>
    <w:p w:rsidR="00B07EE4" w:rsidRDefault="00B07EE4" w:rsidP="007546CE">
      <w:pPr>
        <w:pStyle w:val="Sidehoved"/>
        <w:tabs>
          <w:tab w:val="clear" w:pos="4819"/>
          <w:tab w:val="clear" w:pos="9638"/>
        </w:tabs>
        <w:ind w:left="720"/>
        <w:rPr>
          <w:szCs w:val="24"/>
        </w:rPr>
      </w:pPr>
      <w:r>
        <w:rPr>
          <w:szCs w:val="24"/>
        </w:rPr>
        <w:t>Det er forældreforeningen der skal stå for fondsansøgningerne</w:t>
      </w:r>
    </w:p>
    <w:p w:rsidR="00B07EE4" w:rsidRDefault="00B07EE4" w:rsidP="007546CE">
      <w:pPr>
        <w:pStyle w:val="Sidehoved"/>
        <w:tabs>
          <w:tab w:val="clear" w:pos="4819"/>
          <w:tab w:val="clear" w:pos="9638"/>
        </w:tabs>
        <w:ind w:left="720"/>
        <w:rPr>
          <w:szCs w:val="24"/>
        </w:rPr>
      </w:pPr>
      <w:r>
        <w:rPr>
          <w:szCs w:val="24"/>
        </w:rPr>
        <w:lastRenderedPageBreak/>
        <w:t>Skolebestyrelsen vil gerne have referater fra elevrådsmøderne. Formandsskabet deltager på nogle af elevrådsmøderne.</w:t>
      </w:r>
    </w:p>
    <w:p w:rsidR="00B07EE4" w:rsidRPr="00B07EE4" w:rsidRDefault="00B07EE4" w:rsidP="007546CE">
      <w:pPr>
        <w:pStyle w:val="Sidehoved"/>
        <w:tabs>
          <w:tab w:val="clear" w:pos="4819"/>
          <w:tab w:val="clear" w:pos="9638"/>
        </w:tabs>
        <w:ind w:left="720"/>
        <w:rPr>
          <w:szCs w:val="24"/>
        </w:rPr>
      </w:pPr>
    </w:p>
    <w:p w:rsidR="00D04DEE" w:rsidRDefault="00D04DEE" w:rsidP="00D04DEE">
      <w:pPr>
        <w:pStyle w:val="Listeafsnit"/>
        <w:rPr>
          <w:b/>
          <w:szCs w:val="24"/>
        </w:rPr>
      </w:pPr>
    </w:p>
    <w:p w:rsidR="00C940A9" w:rsidRDefault="00D04DEE" w:rsidP="00C940A9">
      <w:pPr>
        <w:pStyle w:val="Sidehoved"/>
        <w:numPr>
          <w:ilvl w:val="0"/>
          <w:numId w:val="1"/>
        </w:numPr>
        <w:tabs>
          <w:tab w:val="clear" w:pos="4819"/>
          <w:tab w:val="clear" w:pos="9638"/>
        </w:tabs>
        <w:rPr>
          <w:b/>
          <w:szCs w:val="24"/>
        </w:rPr>
      </w:pPr>
      <w:r>
        <w:rPr>
          <w:b/>
          <w:szCs w:val="24"/>
        </w:rPr>
        <w:t>Delegerede til Landsmøde Skole og forældre</w:t>
      </w:r>
      <w:r w:rsidR="00C940A9">
        <w:rPr>
          <w:b/>
          <w:szCs w:val="24"/>
        </w:rPr>
        <w:t>:</w:t>
      </w:r>
    </w:p>
    <w:p w:rsidR="00C940A9" w:rsidRPr="00C940A9" w:rsidRDefault="00C940A9" w:rsidP="00C940A9">
      <w:pPr>
        <w:pStyle w:val="Sidehoved"/>
        <w:tabs>
          <w:tab w:val="clear" w:pos="4819"/>
          <w:tab w:val="clear" w:pos="9638"/>
        </w:tabs>
        <w:ind w:left="720"/>
        <w:rPr>
          <w:szCs w:val="24"/>
        </w:rPr>
      </w:pPr>
      <w:r>
        <w:rPr>
          <w:szCs w:val="24"/>
        </w:rPr>
        <w:t>Kort orientering om indholdet. Erik overvejer positivt at tage med. Arrangementet er 17. 18. november på Hotel Nyborg Strand</w:t>
      </w:r>
    </w:p>
    <w:p w:rsidR="00C940A9" w:rsidRPr="00C940A9" w:rsidRDefault="00C940A9" w:rsidP="00C940A9">
      <w:pPr>
        <w:pStyle w:val="Sidehoved"/>
        <w:tabs>
          <w:tab w:val="clear" w:pos="4819"/>
          <w:tab w:val="clear" w:pos="9638"/>
        </w:tabs>
        <w:ind w:left="360"/>
        <w:rPr>
          <w:szCs w:val="24"/>
        </w:rPr>
      </w:pPr>
    </w:p>
    <w:p w:rsidR="005B0229" w:rsidRPr="00A70BC0" w:rsidRDefault="005B0229" w:rsidP="005B0229">
      <w:pPr>
        <w:pStyle w:val="Sidehoved"/>
        <w:tabs>
          <w:tab w:val="clear" w:pos="4819"/>
          <w:tab w:val="clear" w:pos="9638"/>
        </w:tabs>
        <w:ind w:left="720"/>
        <w:rPr>
          <w:b/>
          <w:szCs w:val="24"/>
        </w:rPr>
      </w:pPr>
    </w:p>
    <w:p w:rsidR="005B0229" w:rsidRPr="005B0229" w:rsidRDefault="00B45428" w:rsidP="00CF5153">
      <w:pPr>
        <w:pStyle w:val="Sidehoved"/>
        <w:numPr>
          <w:ilvl w:val="0"/>
          <w:numId w:val="1"/>
        </w:numPr>
        <w:tabs>
          <w:tab w:val="clear" w:pos="4819"/>
          <w:tab w:val="clear" w:pos="9638"/>
        </w:tabs>
        <w:rPr>
          <w:b/>
          <w:szCs w:val="24"/>
        </w:rPr>
      </w:pPr>
      <w:r w:rsidRPr="005B0229">
        <w:rPr>
          <w:b/>
          <w:szCs w:val="24"/>
        </w:rPr>
        <w:t xml:space="preserve">Kort </w:t>
      </w:r>
      <w:r w:rsidR="00112846" w:rsidRPr="005B0229">
        <w:rPr>
          <w:b/>
          <w:szCs w:val="24"/>
        </w:rPr>
        <w:t xml:space="preserve">orientering om: </w:t>
      </w:r>
    </w:p>
    <w:p w:rsidR="005B0229" w:rsidRDefault="005B0229" w:rsidP="00112846">
      <w:pPr>
        <w:pStyle w:val="Sidehoved"/>
        <w:numPr>
          <w:ilvl w:val="0"/>
          <w:numId w:val="10"/>
        </w:numPr>
        <w:tabs>
          <w:tab w:val="clear" w:pos="4819"/>
          <w:tab w:val="clear" w:pos="9638"/>
        </w:tabs>
        <w:rPr>
          <w:b/>
          <w:szCs w:val="24"/>
        </w:rPr>
      </w:pPr>
      <w:r>
        <w:rPr>
          <w:b/>
          <w:szCs w:val="24"/>
        </w:rPr>
        <w:t xml:space="preserve">Indvielse af højbede – </w:t>
      </w:r>
      <w:proofErr w:type="spellStart"/>
      <w:r>
        <w:rPr>
          <w:b/>
          <w:szCs w:val="24"/>
        </w:rPr>
        <w:t>TrygFonden</w:t>
      </w:r>
      <w:proofErr w:type="spellEnd"/>
      <w:r w:rsidR="00B40BB2">
        <w:rPr>
          <w:b/>
          <w:szCs w:val="24"/>
        </w:rPr>
        <w:t xml:space="preserve">: </w:t>
      </w:r>
      <w:r w:rsidR="00B40BB2">
        <w:rPr>
          <w:szCs w:val="24"/>
        </w:rPr>
        <w:t xml:space="preserve">Et flot arrangement. Dejligt at skolebestyrelsen og </w:t>
      </w:r>
      <w:proofErr w:type="spellStart"/>
      <w:r w:rsidR="00B40BB2">
        <w:rPr>
          <w:szCs w:val="24"/>
        </w:rPr>
        <w:t>TrygFonden</w:t>
      </w:r>
      <w:proofErr w:type="spellEnd"/>
      <w:r w:rsidR="00B40BB2">
        <w:rPr>
          <w:szCs w:val="24"/>
        </w:rPr>
        <w:t xml:space="preserve"> fik det indviet.</w:t>
      </w:r>
    </w:p>
    <w:p w:rsidR="00112846" w:rsidRPr="00B40BB2" w:rsidRDefault="00112846" w:rsidP="00112846">
      <w:pPr>
        <w:pStyle w:val="Sidehoved"/>
        <w:numPr>
          <w:ilvl w:val="0"/>
          <w:numId w:val="10"/>
        </w:numPr>
        <w:tabs>
          <w:tab w:val="clear" w:pos="4819"/>
          <w:tab w:val="clear" w:pos="9638"/>
        </w:tabs>
        <w:rPr>
          <w:b/>
          <w:szCs w:val="24"/>
        </w:rPr>
      </w:pPr>
      <w:proofErr w:type="spellStart"/>
      <w:r w:rsidRPr="00B40BB2">
        <w:rPr>
          <w:b/>
          <w:szCs w:val="24"/>
        </w:rPr>
        <w:t>Sommercamp</w:t>
      </w:r>
      <w:proofErr w:type="spellEnd"/>
      <w:r w:rsidR="00B40BB2">
        <w:rPr>
          <w:szCs w:val="24"/>
        </w:rPr>
        <w:t xml:space="preserve">: </w:t>
      </w:r>
      <w:r w:rsidR="00D532BD">
        <w:rPr>
          <w:szCs w:val="24"/>
        </w:rPr>
        <w:t xml:space="preserve">Der er indkaldt til møde med Ungdomsskolen. Måske der skulle evalueres hos forældrene? Der udsendes på </w:t>
      </w:r>
      <w:proofErr w:type="spellStart"/>
      <w:r w:rsidR="00D532BD">
        <w:rPr>
          <w:szCs w:val="24"/>
        </w:rPr>
        <w:t>intra</w:t>
      </w:r>
      <w:proofErr w:type="spellEnd"/>
      <w:r w:rsidR="00D532BD">
        <w:rPr>
          <w:szCs w:val="24"/>
        </w:rPr>
        <w:t xml:space="preserve"> spørgsmål om man har deltaget og om forbedringer, tidspunkter</w:t>
      </w:r>
      <w:r w:rsidR="00BB43FC">
        <w:rPr>
          <w:szCs w:val="24"/>
        </w:rPr>
        <w:t>. Marianne</w:t>
      </w:r>
      <w:r w:rsidR="00D532BD">
        <w:rPr>
          <w:szCs w:val="24"/>
        </w:rPr>
        <w:t xml:space="preserve"> er tovholder</w:t>
      </w:r>
    </w:p>
    <w:p w:rsidR="00112846" w:rsidRDefault="00112846" w:rsidP="00112846">
      <w:pPr>
        <w:pStyle w:val="Sidehoved"/>
        <w:numPr>
          <w:ilvl w:val="0"/>
          <w:numId w:val="10"/>
        </w:numPr>
        <w:tabs>
          <w:tab w:val="clear" w:pos="4819"/>
          <w:tab w:val="clear" w:pos="9638"/>
        </w:tabs>
        <w:rPr>
          <w:b/>
          <w:szCs w:val="24"/>
        </w:rPr>
      </w:pPr>
      <w:r>
        <w:rPr>
          <w:b/>
          <w:szCs w:val="24"/>
        </w:rPr>
        <w:t>Nyt busholdested</w:t>
      </w:r>
      <w:r w:rsidR="00D532BD">
        <w:rPr>
          <w:b/>
          <w:szCs w:val="24"/>
        </w:rPr>
        <w:t xml:space="preserve">: </w:t>
      </w:r>
      <w:r w:rsidR="00BB43FC">
        <w:rPr>
          <w:szCs w:val="24"/>
        </w:rPr>
        <w:t>Vi er glade for at fået et mere sikkert busholdested. Skolebestyrelsen ønsker at bussen udstyres med seler. Bente tage kontakt til Karin Juliussen</w:t>
      </w:r>
    </w:p>
    <w:p w:rsidR="00112846" w:rsidRDefault="005B0229" w:rsidP="00112846">
      <w:pPr>
        <w:pStyle w:val="Sidehoved"/>
        <w:numPr>
          <w:ilvl w:val="0"/>
          <w:numId w:val="10"/>
        </w:numPr>
        <w:tabs>
          <w:tab w:val="clear" w:pos="4819"/>
          <w:tab w:val="clear" w:pos="9638"/>
        </w:tabs>
        <w:rPr>
          <w:b/>
          <w:szCs w:val="24"/>
        </w:rPr>
      </w:pPr>
      <w:r>
        <w:rPr>
          <w:b/>
          <w:szCs w:val="24"/>
        </w:rPr>
        <w:t>Dagbehandlingstilbud</w:t>
      </w:r>
      <w:r w:rsidR="00BB43FC">
        <w:rPr>
          <w:b/>
          <w:szCs w:val="24"/>
        </w:rPr>
        <w:t>:</w:t>
      </w:r>
      <w:r w:rsidR="00BB43FC">
        <w:rPr>
          <w:szCs w:val="24"/>
        </w:rPr>
        <w:t xml:space="preserve"> Har været poli</w:t>
      </w:r>
      <w:r w:rsidR="000153AD">
        <w:rPr>
          <w:szCs w:val="24"/>
        </w:rPr>
        <w:t>tisk behandlet. Det indstilles at udvalget indstiller til budgettet for 2018 og overslagsordene. Det skal løftes på Heldagsskolen med et tilskud på 500.000,-</w:t>
      </w:r>
      <w:r w:rsidR="004158AC">
        <w:rPr>
          <w:szCs w:val="24"/>
        </w:rPr>
        <w:t xml:space="preserve"> Skolebestyrelsen er nysgerrig på hvor det skal placeres? Vi kan forvente at få en særlig resursemodel til dagbehandling</w:t>
      </w:r>
    </w:p>
    <w:p w:rsidR="00112846" w:rsidRDefault="00112846" w:rsidP="00112846">
      <w:pPr>
        <w:pStyle w:val="Sidehoved"/>
        <w:numPr>
          <w:ilvl w:val="0"/>
          <w:numId w:val="10"/>
        </w:numPr>
        <w:tabs>
          <w:tab w:val="clear" w:pos="4819"/>
          <w:tab w:val="clear" w:pos="9638"/>
        </w:tabs>
        <w:rPr>
          <w:b/>
          <w:szCs w:val="24"/>
        </w:rPr>
      </w:pPr>
      <w:r>
        <w:rPr>
          <w:b/>
          <w:szCs w:val="24"/>
        </w:rPr>
        <w:t>Familieklassen</w:t>
      </w:r>
      <w:r w:rsidR="00BB43FC">
        <w:rPr>
          <w:b/>
          <w:szCs w:val="24"/>
        </w:rPr>
        <w:t xml:space="preserve">: </w:t>
      </w:r>
      <w:r w:rsidR="00BB43FC">
        <w:rPr>
          <w:szCs w:val="24"/>
        </w:rPr>
        <w:t>Har været politisk behandlet</w:t>
      </w:r>
      <w:r w:rsidR="000153AD">
        <w:rPr>
          <w:szCs w:val="24"/>
        </w:rPr>
        <w:t xml:space="preserve"> De har godkendt at en projektgruppe skal arbejde </w:t>
      </w:r>
      <w:proofErr w:type="gramStart"/>
      <w:r w:rsidR="000153AD">
        <w:rPr>
          <w:szCs w:val="24"/>
        </w:rPr>
        <w:t>videre?!</w:t>
      </w:r>
      <w:r w:rsidR="00BB43FC">
        <w:rPr>
          <w:szCs w:val="24"/>
        </w:rPr>
        <w:t>.</w:t>
      </w:r>
      <w:proofErr w:type="gramEnd"/>
      <w:r w:rsidR="000153AD">
        <w:rPr>
          <w:szCs w:val="24"/>
        </w:rPr>
        <w:t xml:space="preserve"> Det er vigtigt at Heldagsskolen ikke igen sparker penge i et projekt. </w:t>
      </w:r>
      <w:r w:rsidR="00BB43FC">
        <w:rPr>
          <w:szCs w:val="24"/>
        </w:rPr>
        <w:t xml:space="preserve"> </w:t>
      </w:r>
      <w:r w:rsidR="004158AC">
        <w:rPr>
          <w:szCs w:val="24"/>
        </w:rPr>
        <w:t>Vi kan forvente at få en særlig resursemodel for familieklassen.</w:t>
      </w:r>
    </w:p>
    <w:p w:rsidR="00112846" w:rsidRDefault="005B0229" w:rsidP="00112846">
      <w:pPr>
        <w:pStyle w:val="Sidehoved"/>
        <w:numPr>
          <w:ilvl w:val="0"/>
          <w:numId w:val="10"/>
        </w:numPr>
        <w:tabs>
          <w:tab w:val="clear" w:pos="4819"/>
          <w:tab w:val="clear" w:pos="9638"/>
        </w:tabs>
        <w:rPr>
          <w:b/>
          <w:szCs w:val="24"/>
        </w:rPr>
      </w:pPr>
      <w:r>
        <w:rPr>
          <w:b/>
          <w:szCs w:val="24"/>
        </w:rPr>
        <w:t>Skolen er udvalgt til projekt: ”Styrket inddragelse af de professionelles viden i skolens udvikling”</w:t>
      </w:r>
      <w:r w:rsidR="00392885">
        <w:rPr>
          <w:szCs w:val="24"/>
        </w:rPr>
        <w:t xml:space="preserve"> Vi er blandt de bedste 15 skoler på landsplan i forhold til samarbejde udvalgt af BUPL, </w:t>
      </w:r>
      <w:r w:rsidR="00A525FE">
        <w:rPr>
          <w:szCs w:val="24"/>
        </w:rPr>
        <w:t xml:space="preserve">DLF, KL og skolelederforeningen. Der bliver udarbejdet en rapport om hvad det er der kendetegner skolerne. </w:t>
      </w:r>
    </w:p>
    <w:p w:rsidR="00B45428" w:rsidRDefault="005B0229" w:rsidP="00A670F7">
      <w:pPr>
        <w:pStyle w:val="Sidehoved"/>
        <w:numPr>
          <w:ilvl w:val="0"/>
          <w:numId w:val="10"/>
        </w:numPr>
        <w:tabs>
          <w:tab w:val="clear" w:pos="4819"/>
          <w:tab w:val="clear" w:pos="9638"/>
        </w:tabs>
        <w:rPr>
          <w:b/>
          <w:szCs w:val="24"/>
        </w:rPr>
      </w:pPr>
      <w:r>
        <w:rPr>
          <w:b/>
          <w:szCs w:val="24"/>
        </w:rPr>
        <w:t xml:space="preserve">Pædagogisk weekend den 29. og 30. september på Gl. </w:t>
      </w:r>
      <w:proofErr w:type="spellStart"/>
      <w:r>
        <w:rPr>
          <w:b/>
          <w:szCs w:val="24"/>
        </w:rPr>
        <w:t>Avernæs</w:t>
      </w:r>
      <w:proofErr w:type="spellEnd"/>
      <w:r w:rsidR="00A525FE">
        <w:rPr>
          <w:b/>
          <w:szCs w:val="24"/>
        </w:rPr>
        <w:t>:</w:t>
      </w:r>
      <w:r w:rsidR="00A525FE">
        <w:rPr>
          <w:szCs w:val="24"/>
        </w:rPr>
        <w:t xml:space="preserve"> Under overskriften ”Tilbage Til Rødderne” skal personalet arbejde med skolens pædagogik. Niels Peter Rygaard kommer og der vil være workshops og gruppearbejde. </w:t>
      </w:r>
    </w:p>
    <w:p w:rsidR="004B5D34" w:rsidRPr="004B5D34" w:rsidRDefault="005B0229" w:rsidP="00CF031A">
      <w:pPr>
        <w:pStyle w:val="Sidehoved"/>
        <w:numPr>
          <w:ilvl w:val="0"/>
          <w:numId w:val="10"/>
        </w:numPr>
        <w:tabs>
          <w:tab w:val="clear" w:pos="4819"/>
          <w:tab w:val="clear" w:pos="9638"/>
        </w:tabs>
        <w:rPr>
          <w:b/>
          <w:szCs w:val="24"/>
        </w:rPr>
      </w:pPr>
      <w:r w:rsidRPr="005B0229">
        <w:rPr>
          <w:b/>
          <w:szCs w:val="24"/>
        </w:rPr>
        <w:t>Projekt X:It – en indsats, der skal modvirke, at eleverne starter med at ryge</w:t>
      </w:r>
      <w:r w:rsidR="00A525FE">
        <w:rPr>
          <w:b/>
          <w:szCs w:val="24"/>
        </w:rPr>
        <w:t xml:space="preserve">: </w:t>
      </w:r>
      <w:r w:rsidR="00A525FE">
        <w:rPr>
          <w:szCs w:val="24"/>
        </w:rPr>
        <w:t xml:space="preserve">Kort orientering og udlevering af </w:t>
      </w:r>
      <w:r w:rsidR="004B5D34">
        <w:rPr>
          <w:szCs w:val="24"/>
        </w:rPr>
        <w:t xml:space="preserve">skriv for </w:t>
      </w:r>
      <w:r w:rsidR="00A525FE">
        <w:rPr>
          <w:szCs w:val="24"/>
        </w:rPr>
        <w:t>den Landsdækkende kampagne</w:t>
      </w:r>
      <w:r w:rsidR="004B5D34">
        <w:rPr>
          <w:szCs w:val="24"/>
        </w:rPr>
        <w:t xml:space="preserve"> til forebyggelse af rygestart blandt børn og unge. Fra sundhedsstyrelsen. </w:t>
      </w:r>
    </w:p>
    <w:p w:rsidR="00B45428" w:rsidRDefault="00A525FE" w:rsidP="004B5D34">
      <w:pPr>
        <w:pStyle w:val="Sidehoved"/>
        <w:tabs>
          <w:tab w:val="clear" w:pos="4819"/>
          <w:tab w:val="clear" w:pos="9638"/>
        </w:tabs>
        <w:ind w:left="1500"/>
        <w:rPr>
          <w:b/>
          <w:szCs w:val="24"/>
        </w:rPr>
      </w:pPr>
      <w:r>
        <w:rPr>
          <w:szCs w:val="24"/>
        </w:rPr>
        <w:t xml:space="preserve">Der skal laves en </w:t>
      </w:r>
      <w:r w:rsidR="004B5D34">
        <w:rPr>
          <w:szCs w:val="24"/>
        </w:rPr>
        <w:t>plan for hvordan det skal køre her på skolen.</w:t>
      </w:r>
      <w:r w:rsidR="004B5D34">
        <w:rPr>
          <w:b/>
          <w:szCs w:val="24"/>
        </w:rPr>
        <w:t xml:space="preserve"> </w:t>
      </w:r>
    </w:p>
    <w:p w:rsidR="00A525FE" w:rsidRPr="005B0229" w:rsidRDefault="00A525FE" w:rsidP="00A525FE">
      <w:pPr>
        <w:pStyle w:val="Sidehoved"/>
        <w:tabs>
          <w:tab w:val="clear" w:pos="4819"/>
          <w:tab w:val="clear" w:pos="9638"/>
        </w:tabs>
        <w:ind w:left="1500"/>
        <w:rPr>
          <w:b/>
          <w:szCs w:val="24"/>
        </w:rPr>
      </w:pPr>
    </w:p>
    <w:p w:rsidR="00112846" w:rsidRPr="005B0229" w:rsidRDefault="00112846" w:rsidP="00E719BE">
      <w:pPr>
        <w:pStyle w:val="Sidehoved"/>
        <w:numPr>
          <w:ilvl w:val="0"/>
          <w:numId w:val="1"/>
        </w:numPr>
        <w:tabs>
          <w:tab w:val="clear" w:pos="4819"/>
          <w:tab w:val="clear" w:pos="9638"/>
        </w:tabs>
        <w:rPr>
          <w:b/>
          <w:szCs w:val="24"/>
        </w:rPr>
      </w:pPr>
      <w:r w:rsidRPr="005B0229">
        <w:rPr>
          <w:b/>
          <w:szCs w:val="24"/>
        </w:rPr>
        <w:t xml:space="preserve">Drøftelse af </w:t>
      </w:r>
      <w:r w:rsidR="005B0229" w:rsidRPr="005B0229">
        <w:rPr>
          <w:b/>
          <w:szCs w:val="24"/>
        </w:rPr>
        <w:t>Budget 2018</w:t>
      </w:r>
      <w:r w:rsidR="004B5D34">
        <w:rPr>
          <w:b/>
          <w:szCs w:val="24"/>
        </w:rPr>
        <w:t>:</w:t>
      </w:r>
      <w:r w:rsidR="004B5D34">
        <w:rPr>
          <w:szCs w:val="24"/>
        </w:rPr>
        <w:t xml:space="preserve"> ”Indflydelse gennem budgettet” udgivelse fra Skole</w:t>
      </w:r>
      <w:r w:rsidR="00CC7B82">
        <w:rPr>
          <w:szCs w:val="24"/>
        </w:rPr>
        <w:t xml:space="preserve"> </w:t>
      </w:r>
      <w:r w:rsidR="004B5D34">
        <w:rPr>
          <w:szCs w:val="24"/>
        </w:rPr>
        <w:t xml:space="preserve">og Forældre udleveret. Kort forslag til høringssvar fra skolebestyrelsen.  </w:t>
      </w:r>
    </w:p>
    <w:p w:rsidR="00871BFC" w:rsidRPr="00871BFC" w:rsidRDefault="00871BFC" w:rsidP="00871BFC">
      <w:pPr>
        <w:pStyle w:val="Sidehoved"/>
        <w:tabs>
          <w:tab w:val="clear" w:pos="4819"/>
          <w:tab w:val="clear" w:pos="9638"/>
        </w:tabs>
        <w:rPr>
          <w:b/>
        </w:rPr>
      </w:pPr>
    </w:p>
    <w:p w:rsidR="005C33BF" w:rsidRPr="00C940A9" w:rsidRDefault="006201A8" w:rsidP="00617375">
      <w:pPr>
        <w:pStyle w:val="Sidehoved"/>
        <w:numPr>
          <w:ilvl w:val="0"/>
          <w:numId w:val="1"/>
        </w:numPr>
        <w:tabs>
          <w:tab w:val="clear" w:pos="4819"/>
          <w:tab w:val="clear" w:pos="9638"/>
        </w:tabs>
        <w:rPr>
          <w:b/>
        </w:rPr>
      </w:pPr>
      <w:r w:rsidRPr="00A70BC0">
        <w:rPr>
          <w:b/>
          <w:szCs w:val="24"/>
        </w:rPr>
        <w:lastRenderedPageBreak/>
        <w:t>Evt.</w:t>
      </w:r>
      <w:r w:rsidR="00842573" w:rsidRPr="00A70BC0">
        <w:rPr>
          <w:b/>
          <w:szCs w:val="24"/>
        </w:rPr>
        <w:t xml:space="preserve"> – </w:t>
      </w:r>
      <w:r w:rsidR="004B5D34">
        <w:rPr>
          <w:szCs w:val="24"/>
        </w:rPr>
        <w:t>Forældretilfredshedsundersøgelsen foretaget af Rambøll</w:t>
      </w:r>
      <w:r w:rsidR="00E54AD7">
        <w:rPr>
          <w:szCs w:val="24"/>
        </w:rPr>
        <w:t xml:space="preserve"> kommer til at køre i løbet af oktober. </w:t>
      </w:r>
    </w:p>
    <w:p w:rsidR="00C940A9" w:rsidRDefault="00C940A9" w:rsidP="00C940A9">
      <w:pPr>
        <w:pStyle w:val="Listeafsnit"/>
        <w:rPr>
          <w:b/>
        </w:rPr>
      </w:pPr>
    </w:p>
    <w:p w:rsidR="00D532BD" w:rsidRDefault="00C940A9" w:rsidP="00617375">
      <w:pPr>
        <w:pStyle w:val="Sidehoved"/>
        <w:numPr>
          <w:ilvl w:val="0"/>
          <w:numId w:val="1"/>
        </w:numPr>
        <w:tabs>
          <w:tab w:val="clear" w:pos="4819"/>
          <w:tab w:val="clear" w:pos="9638"/>
        </w:tabs>
        <w:rPr>
          <w:b/>
        </w:rPr>
      </w:pPr>
      <w:r>
        <w:rPr>
          <w:b/>
        </w:rPr>
        <w:t>Punkter til næste møde</w:t>
      </w:r>
      <w:r w:rsidR="00CC7B82">
        <w:rPr>
          <w:b/>
        </w:rPr>
        <w:t xml:space="preserve"> onsdag den 8. november 2017</w:t>
      </w:r>
      <w:r>
        <w:rPr>
          <w:b/>
        </w:rPr>
        <w:t xml:space="preserve">: </w:t>
      </w:r>
    </w:p>
    <w:p w:rsidR="00D532BD" w:rsidRDefault="00D532BD" w:rsidP="00D532BD">
      <w:pPr>
        <w:pStyle w:val="Listeafsnit"/>
      </w:pPr>
    </w:p>
    <w:p w:rsidR="00C940A9" w:rsidRPr="00D532BD" w:rsidRDefault="00C940A9" w:rsidP="00D532BD">
      <w:pPr>
        <w:pStyle w:val="Sidehoved"/>
        <w:numPr>
          <w:ilvl w:val="0"/>
          <w:numId w:val="12"/>
        </w:numPr>
        <w:tabs>
          <w:tab w:val="clear" w:pos="4819"/>
          <w:tab w:val="clear" w:pos="9638"/>
        </w:tabs>
        <w:rPr>
          <w:b/>
        </w:rPr>
      </w:pPr>
      <w:r>
        <w:t xml:space="preserve">Forslag om at få et eksternt skolebestyrelsesmedlem fx en politiker. </w:t>
      </w:r>
    </w:p>
    <w:p w:rsidR="00D532BD" w:rsidRPr="00A70BC0" w:rsidRDefault="00D532BD" w:rsidP="00D532BD">
      <w:pPr>
        <w:pStyle w:val="Sidehoved"/>
        <w:numPr>
          <w:ilvl w:val="0"/>
          <w:numId w:val="12"/>
        </w:numPr>
        <w:tabs>
          <w:tab w:val="clear" w:pos="4819"/>
          <w:tab w:val="clear" w:pos="9638"/>
        </w:tabs>
        <w:rPr>
          <w:b/>
        </w:rPr>
      </w:pPr>
      <w:r>
        <w:t>Opsamling på fonde</w:t>
      </w:r>
    </w:p>
    <w:p w:rsidR="00A70BC0" w:rsidRPr="00A70BC0" w:rsidRDefault="00A70BC0" w:rsidP="00A70BC0">
      <w:pPr>
        <w:pStyle w:val="Sidehoved"/>
        <w:tabs>
          <w:tab w:val="clear" w:pos="4819"/>
          <w:tab w:val="clear" w:pos="9638"/>
        </w:tabs>
        <w:rPr>
          <w:b/>
        </w:rPr>
      </w:pPr>
    </w:p>
    <w:p w:rsidR="00011ECE" w:rsidRPr="00F849BA" w:rsidRDefault="00871BFC" w:rsidP="00F849BA">
      <w:pPr>
        <w:pStyle w:val="Sidehoved"/>
        <w:tabs>
          <w:tab w:val="clear" w:pos="4819"/>
          <w:tab w:val="clear" w:pos="9638"/>
        </w:tabs>
        <w:ind w:left="720"/>
        <w:rPr>
          <w:b/>
        </w:rPr>
      </w:pPr>
      <w:r>
        <w:t>V</w:t>
      </w:r>
      <w:r w:rsidR="00011ECE" w:rsidRPr="00011ECE">
        <w:t>enlig hilsen</w:t>
      </w:r>
    </w:p>
    <w:p w:rsidR="00011ECE" w:rsidRPr="00011ECE" w:rsidRDefault="00011ECE" w:rsidP="00011ECE">
      <w:pPr>
        <w:pStyle w:val="Sidehoved"/>
        <w:tabs>
          <w:tab w:val="clear" w:pos="4819"/>
          <w:tab w:val="clear" w:pos="9638"/>
        </w:tabs>
        <w:ind w:left="720"/>
      </w:pPr>
    </w:p>
    <w:p w:rsidR="005F5B8F" w:rsidRDefault="00011ECE" w:rsidP="00A70BC0">
      <w:pPr>
        <w:pStyle w:val="Sidehoved"/>
        <w:tabs>
          <w:tab w:val="clear" w:pos="4819"/>
          <w:tab w:val="clear" w:pos="9638"/>
        </w:tabs>
        <w:ind w:left="720"/>
      </w:pPr>
      <w:r w:rsidRPr="00011ECE">
        <w:t xml:space="preserve">Bente </w:t>
      </w:r>
      <w:proofErr w:type="gramStart"/>
      <w:r w:rsidRPr="00011ECE">
        <w:t>Brandstrup</w:t>
      </w:r>
      <w:r w:rsidR="00B45428">
        <w:t xml:space="preserve">,  </w:t>
      </w:r>
      <w:r w:rsidR="00B45428" w:rsidRPr="00011ECE">
        <w:t>Miguel</w:t>
      </w:r>
      <w:proofErr w:type="gramEnd"/>
      <w:r w:rsidR="00B45428" w:rsidRPr="00011ECE">
        <w:t xml:space="preserve"> Svane og Torben </w:t>
      </w:r>
      <w:r w:rsidR="00A70BC0">
        <w:t>Juel Sørensen</w:t>
      </w:r>
      <w:r w:rsidRPr="00011ECE">
        <w:t xml:space="preserve">   </w:t>
      </w:r>
    </w:p>
    <w:p w:rsidR="005F5B8F" w:rsidRDefault="005F5B8F" w:rsidP="00A70BC0">
      <w:pPr>
        <w:pStyle w:val="Sidehoved"/>
        <w:tabs>
          <w:tab w:val="clear" w:pos="4819"/>
          <w:tab w:val="clear" w:pos="9638"/>
        </w:tabs>
        <w:ind w:left="720"/>
      </w:pPr>
    </w:p>
    <w:p w:rsidR="00D53434" w:rsidRDefault="005F5B8F" w:rsidP="00A70BC0">
      <w:pPr>
        <w:pStyle w:val="Sidehoved"/>
        <w:tabs>
          <w:tab w:val="clear" w:pos="4819"/>
          <w:tab w:val="clear" w:pos="9638"/>
        </w:tabs>
        <w:ind w:left="720"/>
      </w:pPr>
      <w:r>
        <w:t>Mødet slut kl. 18.30 tak for god ro og orden Jeppe</w:t>
      </w:r>
      <w:r w:rsidR="00011ECE" w:rsidRPr="00011ECE">
        <w:t xml:space="preserve">                             </w:t>
      </w:r>
    </w:p>
    <w:p w:rsidR="00D53434" w:rsidRDefault="00D53434" w:rsidP="00011ECE">
      <w:pPr>
        <w:pStyle w:val="Sidehoved"/>
        <w:tabs>
          <w:tab w:val="clear" w:pos="4819"/>
          <w:tab w:val="clear" w:pos="9638"/>
        </w:tabs>
        <w:ind w:left="720"/>
      </w:pPr>
    </w:p>
    <w:sectPr w:rsidR="00D53434" w:rsidSect="00270E7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03" w:rsidRDefault="00290303" w:rsidP="00A73DA9">
      <w:r>
        <w:separator/>
      </w:r>
    </w:p>
  </w:endnote>
  <w:endnote w:type="continuationSeparator" w:id="0">
    <w:p w:rsidR="00290303" w:rsidRDefault="00290303" w:rsidP="00A7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BA" w:rsidRDefault="00F849BA">
    <w:pPr>
      <w:pStyle w:val="Sidefod"/>
    </w:pPr>
    <w:r>
      <w:object w:dxaOrig="11615"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85pt;height:53.85pt">
          <v:imagedata r:id="rId1" o:title=""/>
        </v:shape>
        <o:OLEObject Type="Embed" ProgID="CorelDRAW.Graphic.9" ShapeID="_x0000_i1026" DrawAspect="Content" ObjectID="_156699291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03" w:rsidRDefault="00290303" w:rsidP="00A73DA9">
      <w:r>
        <w:separator/>
      </w:r>
    </w:p>
  </w:footnote>
  <w:footnote w:type="continuationSeparator" w:id="0">
    <w:p w:rsidR="00290303" w:rsidRDefault="00290303" w:rsidP="00A73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BA" w:rsidRDefault="00F849BA">
    <w:pPr>
      <w:pStyle w:val="Sidehoved"/>
    </w:pPr>
    <w:r>
      <w:object w:dxaOrig="10163" w:dyaOrig="1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7pt;height:76.4pt">
          <v:imagedata r:id="rId1" o:title=""/>
        </v:shape>
        <o:OLEObject Type="Embed" ProgID="CorelDRAW.Graphic.9" ShapeID="_x0000_i1025" DrawAspect="Content" ObjectID="_1566992916" r:id="rId2"/>
      </w:object>
    </w:r>
  </w:p>
  <w:p w:rsidR="00F849BA" w:rsidRDefault="00F849B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293"/>
    <w:multiLevelType w:val="hybridMultilevel"/>
    <w:tmpl w:val="59BC0770"/>
    <w:lvl w:ilvl="0" w:tplc="91D06E4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74309F7"/>
    <w:multiLevelType w:val="hybridMultilevel"/>
    <w:tmpl w:val="689C8BBC"/>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A33249"/>
    <w:multiLevelType w:val="hybridMultilevel"/>
    <w:tmpl w:val="FB7A1940"/>
    <w:lvl w:ilvl="0" w:tplc="78140AA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3B2C4B79"/>
    <w:multiLevelType w:val="hybridMultilevel"/>
    <w:tmpl w:val="3E0E26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40FF3BFB"/>
    <w:multiLevelType w:val="hybridMultilevel"/>
    <w:tmpl w:val="6F3CEE6E"/>
    <w:lvl w:ilvl="0" w:tplc="61CA137A">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4AFB5057"/>
    <w:multiLevelType w:val="hybridMultilevel"/>
    <w:tmpl w:val="AA7AB452"/>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6" w15:restartNumberingAfterBreak="0">
    <w:nsid w:val="4B5842D6"/>
    <w:multiLevelType w:val="hybridMultilevel"/>
    <w:tmpl w:val="D45080F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DCD67CB"/>
    <w:multiLevelType w:val="hybridMultilevel"/>
    <w:tmpl w:val="69A2F9AE"/>
    <w:lvl w:ilvl="0" w:tplc="D5CCB578">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54894F1D"/>
    <w:multiLevelType w:val="hybridMultilevel"/>
    <w:tmpl w:val="DB7A9742"/>
    <w:lvl w:ilvl="0" w:tplc="8B2EE60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55294CAD"/>
    <w:multiLevelType w:val="hybridMultilevel"/>
    <w:tmpl w:val="B5FE75FE"/>
    <w:lvl w:ilvl="0" w:tplc="6E1699C4">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57755BFA"/>
    <w:multiLevelType w:val="hybridMultilevel"/>
    <w:tmpl w:val="A97C666A"/>
    <w:lvl w:ilvl="0" w:tplc="78140AA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3B265A0"/>
    <w:multiLevelType w:val="hybridMultilevel"/>
    <w:tmpl w:val="E7B6C0D6"/>
    <w:lvl w:ilvl="0" w:tplc="04060001">
      <w:start w:val="1"/>
      <w:numFmt w:val="bullet"/>
      <w:lvlText w:val=""/>
      <w:lvlJc w:val="left"/>
      <w:pPr>
        <w:ind w:left="778" w:hanging="360"/>
      </w:pPr>
      <w:rPr>
        <w:rFonts w:ascii="Symbol" w:hAnsi="Symbol" w:hint="default"/>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1"/>
  </w:num>
  <w:num w:numId="6">
    <w:abstractNumId w:val="2"/>
  </w:num>
  <w:num w:numId="7">
    <w:abstractNumId w:val="10"/>
  </w:num>
  <w:num w:numId="8">
    <w:abstractNumId w:val="11"/>
  </w:num>
  <w:num w:numId="9">
    <w:abstractNumId w:val="7"/>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FA"/>
    <w:rsid w:val="00005470"/>
    <w:rsid w:val="00011ECE"/>
    <w:rsid w:val="000153AD"/>
    <w:rsid w:val="00032C4B"/>
    <w:rsid w:val="0005407C"/>
    <w:rsid w:val="00063072"/>
    <w:rsid w:val="00071C5E"/>
    <w:rsid w:val="00071D96"/>
    <w:rsid w:val="00074EA3"/>
    <w:rsid w:val="000776E9"/>
    <w:rsid w:val="00083013"/>
    <w:rsid w:val="00112846"/>
    <w:rsid w:val="00174BDB"/>
    <w:rsid w:val="001B2728"/>
    <w:rsid w:val="001E7EFA"/>
    <w:rsid w:val="002221B3"/>
    <w:rsid w:val="002436F8"/>
    <w:rsid w:val="00270E74"/>
    <w:rsid w:val="00276056"/>
    <w:rsid w:val="00290303"/>
    <w:rsid w:val="002B1950"/>
    <w:rsid w:val="00306C82"/>
    <w:rsid w:val="00350219"/>
    <w:rsid w:val="0035029F"/>
    <w:rsid w:val="0038016D"/>
    <w:rsid w:val="00392885"/>
    <w:rsid w:val="003A70BC"/>
    <w:rsid w:val="003F73CF"/>
    <w:rsid w:val="004158AC"/>
    <w:rsid w:val="004428B7"/>
    <w:rsid w:val="00474203"/>
    <w:rsid w:val="004B5D34"/>
    <w:rsid w:val="004D510A"/>
    <w:rsid w:val="004D6138"/>
    <w:rsid w:val="00545360"/>
    <w:rsid w:val="005769C6"/>
    <w:rsid w:val="00581357"/>
    <w:rsid w:val="005B0229"/>
    <w:rsid w:val="005C33BF"/>
    <w:rsid w:val="005E2961"/>
    <w:rsid w:val="005F0BCB"/>
    <w:rsid w:val="005F5B8F"/>
    <w:rsid w:val="00615DC0"/>
    <w:rsid w:val="006201A8"/>
    <w:rsid w:val="0066044A"/>
    <w:rsid w:val="006B0F2C"/>
    <w:rsid w:val="006B4453"/>
    <w:rsid w:val="007412E3"/>
    <w:rsid w:val="007546CE"/>
    <w:rsid w:val="007E70CC"/>
    <w:rsid w:val="008116BB"/>
    <w:rsid w:val="008167AE"/>
    <w:rsid w:val="00833F9B"/>
    <w:rsid w:val="00842573"/>
    <w:rsid w:val="00871BFC"/>
    <w:rsid w:val="00874A3C"/>
    <w:rsid w:val="00882157"/>
    <w:rsid w:val="00891032"/>
    <w:rsid w:val="009033E5"/>
    <w:rsid w:val="00905DE4"/>
    <w:rsid w:val="00917E1E"/>
    <w:rsid w:val="0093183B"/>
    <w:rsid w:val="00951F8C"/>
    <w:rsid w:val="009710FB"/>
    <w:rsid w:val="00977C51"/>
    <w:rsid w:val="009817C3"/>
    <w:rsid w:val="009A360B"/>
    <w:rsid w:val="009D52E1"/>
    <w:rsid w:val="00A03D84"/>
    <w:rsid w:val="00A525FE"/>
    <w:rsid w:val="00A52FC9"/>
    <w:rsid w:val="00A70BC0"/>
    <w:rsid w:val="00A73DA9"/>
    <w:rsid w:val="00AA6D6D"/>
    <w:rsid w:val="00AD76BB"/>
    <w:rsid w:val="00AF316E"/>
    <w:rsid w:val="00B07EE4"/>
    <w:rsid w:val="00B40BB2"/>
    <w:rsid w:val="00B44257"/>
    <w:rsid w:val="00B45428"/>
    <w:rsid w:val="00BB43FC"/>
    <w:rsid w:val="00BE1040"/>
    <w:rsid w:val="00BF6B92"/>
    <w:rsid w:val="00C37A2F"/>
    <w:rsid w:val="00C7620A"/>
    <w:rsid w:val="00C940A9"/>
    <w:rsid w:val="00C957AE"/>
    <w:rsid w:val="00CC7B82"/>
    <w:rsid w:val="00D04DEE"/>
    <w:rsid w:val="00D310BA"/>
    <w:rsid w:val="00D52495"/>
    <w:rsid w:val="00D532BD"/>
    <w:rsid w:val="00D53434"/>
    <w:rsid w:val="00DA7ED0"/>
    <w:rsid w:val="00DD47AE"/>
    <w:rsid w:val="00E00F9D"/>
    <w:rsid w:val="00E10DA3"/>
    <w:rsid w:val="00E54AD7"/>
    <w:rsid w:val="00E844E3"/>
    <w:rsid w:val="00EF4E72"/>
    <w:rsid w:val="00F21B33"/>
    <w:rsid w:val="00F26E48"/>
    <w:rsid w:val="00F30FB9"/>
    <w:rsid w:val="00F5680E"/>
    <w:rsid w:val="00F8009C"/>
    <w:rsid w:val="00F849BA"/>
    <w:rsid w:val="00F863C2"/>
    <w:rsid w:val="00F94BB2"/>
    <w:rsid w:val="00FC22AB"/>
    <w:rsid w:val="00FF6C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20BF15-6055-4D81-948E-043A08DC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60B"/>
    <w:pPr>
      <w:spacing w:after="0" w:line="240" w:lineRule="auto"/>
    </w:pPr>
    <w:rPr>
      <w:rFonts w:ascii="Arial" w:eastAsia="Times New Roman" w:hAnsi="Arial" w:cs="Times New Roman"/>
      <w:sz w:val="24"/>
      <w:szCs w:val="20"/>
      <w:lang w:eastAsia="da-DK"/>
    </w:rPr>
  </w:style>
  <w:style w:type="paragraph" w:styleId="Overskrift1">
    <w:name w:val="heading 1"/>
    <w:basedOn w:val="Normal"/>
    <w:next w:val="Normal"/>
    <w:link w:val="Overskrift1Tegn"/>
    <w:uiPriority w:val="9"/>
    <w:qFormat/>
    <w:rsid w:val="00071C5E"/>
    <w:pPr>
      <w:keepNext/>
      <w:keepLines/>
      <w:spacing w:before="480"/>
      <w:outlineLvl w:val="0"/>
    </w:pPr>
    <w:rPr>
      <w:rFonts w:asciiTheme="majorHAnsi" w:eastAsiaTheme="majorEastAsia" w:hAnsiTheme="majorHAnsi" w:cstheme="majorBidi"/>
      <w:b/>
      <w:bCs/>
      <w:color w:val="002060"/>
      <w:sz w:val="28"/>
      <w:szCs w:val="28"/>
    </w:rPr>
  </w:style>
  <w:style w:type="paragraph" w:styleId="Overskrift2">
    <w:name w:val="heading 2"/>
    <w:basedOn w:val="Normal"/>
    <w:next w:val="Normal"/>
    <w:link w:val="Overskrift2Tegn"/>
    <w:autoRedefine/>
    <w:uiPriority w:val="9"/>
    <w:unhideWhenUsed/>
    <w:qFormat/>
    <w:rsid w:val="009A360B"/>
    <w:pPr>
      <w:keepNext/>
      <w:keepLines/>
      <w:spacing w:before="200"/>
      <w:outlineLvl w:val="1"/>
    </w:pPr>
    <w:rPr>
      <w:rFonts w:eastAsiaTheme="majorEastAsia" w:cstheme="majorBidi"/>
      <w:b/>
      <w:bCs/>
      <w:color w:val="000000" w:themeColor="text1"/>
      <w:sz w:val="44"/>
      <w:szCs w:val="4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71C5E"/>
    <w:rPr>
      <w:rFonts w:asciiTheme="majorHAnsi" w:eastAsiaTheme="majorEastAsia" w:hAnsiTheme="majorHAnsi" w:cstheme="majorBidi"/>
      <w:b/>
      <w:bCs/>
      <w:color w:val="002060"/>
      <w:sz w:val="28"/>
      <w:szCs w:val="28"/>
    </w:rPr>
  </w:style>
  <w:style w:type="character" w:customStyle="1" w:styleId="Overskrift2Tegn">
    <w:name w:val="Overskrift 2 Tegn"/>
    <w:basedOn w:val="Standardskrifttypeiafsnit"/>
    <w:link w:val="Overskrift2"/>
    <w:uiPriority w:val="9"/>
    <w:rsid w:val="009A360B"/>
    <w:rPr>
      <w:rFonts w:ascii="Arial" w:eastAsiaTheme="majorEastAsia" w:hAnsi="Arial" w:cstheme="majorBidi"/>
      <w:b/>
      <w:bCs/>
      <w:color w:val="000000" w:themeColor="text1"/>
      <w:sz w:val="44"/>
      <w:szCs w:val="44"/>
      <w:lang w:eastAsia="da-DK"/>
    </w:rPr>
  </w:style>
  <w:style w:type="paragraph" w:styleId="Sidehoved">
    <w:name w:val="header"/>
    <w:basedOn w:val="Normal"/>
    <w:link w:val="SidehovedTegn"/>
    <w:unhideWhenUsed/>
    <w:rsid w:val="00A73DA9"/>
    <w:pPr>
      <w:tabs>
        <w:tab w:val="center" w:pos="4819"/>
        <w:tab w:val="right" w:pos="9638"/>
      </w:tabs>
    </w:pPr>
  </w:style>
  <w:style w:type="character" w:customStyle="1" w:styleId="SidehovedTegn">
    <w:name w:val="Sidehoved Tegn"/>
    <w:basedOn w:val="Standardskrifttypeiafsnit"/>
    <w:link w:val="Sidehoved"/>
    <w:rsid w:val="00A73DA9"/>
  </w:style>
  <w:style w:type="paragraph" w:styleId="Sidefod">
    <w:name w:val="footer"/>
    <w:basedOn w:val="Normal"/>
    <w:link w:val="SidefodTegn"/>
    <w:uiPriority w:val="99"/>
    <w:semiHidden/>
    <w:unhideWhenUsed/>
    <w:rsid w:val="00A73DA9"/>
    <w:pPr>
      <w:tabs>
        <w:tab w:val="center" w:pos="4819"/>
        <w:tab w:val="right" w:pos="9638"/>
      </w:tabs>
    </w:pPr>
  </w:style>
  <w:style w:type="character" w:customStyle="1" w:styleId="SidefodTegn">
    <w:name w:val="Sidefod Tegn"/>
    <w:basedOn w:val="Standardskrifttypeiafsnit"/>
    <w:link w:val="Sidefod"/>
    <w:uiPriority w:val="99"/>
    <w:semiHidden/>
    <w:rsid w:val="00A73DA9"/>
  </w:style>
  <w:style w:type="paragraph" w:styleId="Markeringsbobletekst">
    <w:name w:val="Balloon Text"/>
    <w:basedOn w:val="Normal"/>
    <w:link w:val="MarkeringsbobletekstTegn"/>
    <w:uiPriority w:val="99"/>
    <w:semiHidden/>
    <w:unhideWhenUsed/>
    <w:rsid w:val="00A73DA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3DA9"/>
    <w:rPr>
      <w:rFonts w:ascii="Tahoma" w:hAnsi="Tahoma" w:cs="Tahoma"/>
      <w:sz w:val="16"/>
      <w:szCs w:val="16"/>
    </w:rPr>
  </w:style>
  <w:style w:type="paragraph" w:styleId="Listeafsnit">
    <w:name w:val="List Paragraph"/>
    <w:basedOn w:val="Normal"/>
    <w:uiPriority w:val="34"/>
    <w:qFormat/>
    <w:rsid w:val="009A360B"/>
    <w:pPr>
      <w:ind w:left="1304"/>
    </w:pPr>
  </w:style>
  <w:style w:type="paragraph" w:styleId="Almindeligtekst">
    <w:name w:val="Plain Text"/>
    <w:basedOn w:val="Normal"/>
    <w:link w:val="AlmindeligtekstTegn"/>
    <w:uiPriority w:val="99"/>
    <w:unhideWhenUsed/>
    <w:rsid w:val="00882157"/>
    <w:rPr>
      <w:rFonts w:ascii="Consolas" w:eastAsiaTheme="minorHAnsi" w:hAnsi="Consolas" w:cstheme="minorBidi"/>
      <w:sz w:val="21"/>
      <w:szCs w:val="21"/>
      <w:lang w:eastAsia="en-US"/>
    </w:rPr>
  </w:style>
  <w:style w:type="character" w:customStyle="1" w:styleId="AlmindeligtekstTegn">
    <w:name w:val="Almindelig tekst Tegn"/>
    <w:basedOn w:val="Standardskrifttypeiafsnit"/>
    <w:link w:val="Almindeligtekst"/>
    <w:uiPriority w:val="99"/>
    <w:rsid w:val="0088215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8356">
      <w:bodyDiv w:val="1"/>
      <w:marLeft w:val="0"/>
      <w:marRight w:val="0"/>
      <w:marTop w:val="0"/>
      <w:marBottom w:val="0"/>
      <w:divBdr>
        <w:top w:val="none" w:sz="0" w:space="0" w:color="auto"/>
        <w:left w:val="none" w:sz="0" w:space="0" w:color="auto"/>
        <w:bottom w:val="none" w:sz="0" w:space="0" w:color="auto"/>
        <w:right w:val="none" w:sz="0" w:space="0" w:color="auto"/>
      </w:divBdr>
    </w:div>
    <w:div w:id="1272123799">
      <w:bodyDiv w:val="1"/>
      <w:marLeft w:val="0"/>
      <w:marRight w:val="0"/>
      <w:marTop w:val="0"/>
      <w:marBottom w:val="0"/>
      <w:divBdr>
        <w:top w:val="none" w:sz="0" w:space="0" w:color="auto"/>
        <w:left w:val="none" w:sz="0" w:space="0" w:color="auto"/>
        <w:bottom w:val="none" w:sz="0" w:space="0" w:color="auto"/>
        <w:right w:val="none" w:sz="0" w:space="0" w:color="auto"/>
      </w:divBdr>
    </w:div>
    <w:div w:id="1702167824">
      <w:bodyDiv w:val="1"/>
      <w:marLeft w:val="0"/>
      <w:marRight w:val="0"/>
      <w:marTop w:val="0"/>
      <w:marBottom w:val="0"/>
      <w:divBdr>
        <w:top w:val="none" w:sz="0" w:space="0" w:color="auto"/>
        <w:left w:val="none" w:sz="0" w:space="0" w:color="auto"/>
        <w:bottom w:val="none" w:sz="0" w:space="0" w:color="auto"/>
        <w:right w:val="none" w:sz="0" w:space="0" w:color="auto"/>
      </w:divBdr>
    </w:div>
    <w:div w:id="18524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1E79-58E8-4E2E-A68D-00A3D8D0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dc:creator>
  <cp:lastModifiedBy>Lars Jonny Bech Dokkedahl</cp:lastModifiedBy>
  <cp:revision>2</cp:revision>
  <cp:lastPrinted>2017-09-07T06:27:00Z</cp:lastPrinted>
  <dcterms:created xsi:type="dcterms:W3CDTF">2017-09-15T13:02:00Z</dcterms:created>
  <dcterms:modified xsi:type="dcterms:W3CDTF">2017-09-15T13:02:00Z</dcterms:modified>
</cp:coreProperties>
</file>