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E6" w:rsidRDefault="003030D1">
      <w:pPr>
        <w:spacing w:after="2" w:line="240" w:lineRule="auto"/>
        <w:ind w:left="0" w:right="3589" w:firstLine="0"/>
      </w:pPr>
      <w:r>
        <w:rPr>
          <w:b/>
          <w:sz w:val="32"/>
        </w:rPr>
        <w:t>Referat af</w:t>
      </w:r>
      <w:r w:rsidR="00D766E2">
        <w:rPr>
          <w:b/>
          <w:sz w:val="32"/>
        </w:rPr>
        <w:t xml:space="preserve"> skolebestyrelsesmøde </w:t>
      </w:r>
    </w:p>
    <w:p w:rsidR="00EB15E6" w:rsidRDefault="009827B2">
      <w:pPr>
        <w:spacing w:after="0" w:line="259" w:lineRule="auto"/>
        <w:ind w:left="0" w:firstLine="0"/>
      </w:pPr>
      <w:r>
        <w:rPr>
          <w:b/>
          <w:sz w:val="32"/>
        </w:rPr>
        <w:t xml:space="preserve"> </w:t>
      </w:r>
    </w:p>
    <w:p w:rsidR="00893653" w:rsidRDefault="00893653">
      <w:pPr>
        <w:ind w:left="10"/>
        <w:rPr>
          <w:b/>
        </w:rPr>
      </w:pPr>
      <w:r>
        <w:rPr>
          <w:b/>
        </w:rPr>
        <w:t xml:space="preserve">Dato: </w:t>
      </w:r>
    </w:p>
    <w:p w:rsidR="00EB15E6" w:rsidRDefault="00A5733B">
      <w:pPr>
        <w:ind w:left="10"/>
      </w:pPr>
      <w:r>
        <w:rPr>
          <w:b/>
        </w:rPr>
        <w:t>Tirsdag den 19. november</w:t>
      </w:r>
      <w:r w:rsidR="00DF3211">
        <w:rPr>
          <w:b/>
        </w:rPr>
        <w:t>, klokken 16.30 – 18.30</w:t>
      </w:r>
    </w:p>
    <w:tbl>
      <w:tblPr>
        <w:tblStyle w:val="TableGrid"/>
        <w:tblW w:w="9850" w:type="dxa"/>
        <w:tblInd w:w="0" w:type="dxa"/>
        <w:tblLook w:val="04A0" w:firstRow="1" w:lastRow="0" w:firstColumn="1" w:lastColumn="0" w:noHBand="0" w:noVBand="1"/>
      </w:tblPr>
      <w:tblGrid>
        <w:gridCol w:w="7513"/>
        <w:gridCol w:w="2337"/>
      </w:tblGrid>
      <w:tr w:rsidR="00EB15E6" w:rsidTr="00662825">
        <w:trPr>
          <w:trHeight w:val="1099"/>
        </w:trPr>
        <w:tc>
          <w:tcPr>
            <w:tcW w:w="7513" w:type="dxa"/>
            <w:tcBorders>
              <w:top w:val="nil"/>
              <w:left w:val="nil"/>
              <w:bottom w:val="nil"/>
              <w:right w:val="nil"/>
            </w:tcBorders>
          </w:tcPr>
          <w:p w:rsidR="00EB15E6" w:rsidRDefault="009827B2">
            <w:pPr>
              <w:spacing w:after="0" w:line="259" w:lineRule="auto"/>
              <w:ind w:left="0" w:firstLine="0"/>
            </w:pPr>
            <w:r>
              <w:rPr>
                <w:b/>
              </w:rPr>
              <w:t xml:space="preserve">  </w:t>
            </w:r>
          </w:p>
          <w:p w:rsidR="00EB15E6" w:rsidRDefault="009827B2">
            <w:pPr>
              <w:spacing w:after="0" w:line="259" w:lineRule="auto"/>
              <w:ind w:left="0" w:firstLine="0"/>
              <w:rPr>
                <w:b/>
              </w:rPr>
            </w:pPr>
            <w:r>
              <w:rPr>
                <w:b/>
              </w:rPr>
              <w:t xml:space="preserve">Deltagere: </w:t>
            </w:r>
          </w:p>
          <w:p w:rsidR="004134E5" w:rsidRDefault="004134E5">
            <w:pPr>
              <w:spacing w:after="0" w:line="259" w:lineRule="auto"/>
              <w:ind w:left="0" w:firstLine="0"/>
            </w:pPr>
          </w:p>
          <w:p w:rsidR="004134E5" w:rsidRDefault="004134E5" w:rsidP="00662825">
            <w:pPr>
              <w:spacing w:after="0" w:line="259" w:lineRule="auto"/>
              <w:ind w:left="0" w:right="-2337" w:firstLine="0"/>
            </w:pPr>
            <w:r w:rsidRPr="004134E5">
              <w:t>Ronni Schønemann – forælder (Formand)</w:t>
            </w:r>
          </w:p>
          <w:p w:rsidR="00EB15E6" w:rsidRDefault="006E1A4A" w:rsidP="00662825">
            <w:pPr>
              <w:spacing w:after="0" w:line="259" w:lineRule="auto"/>
              <w:ind w:left="0" w:right="-2337" w:firstLine="0"/>
            </w:pPr>
            <w:r>
              <w:t>Anett Hansen – forælder</w:t>
            </w:r>
            <w:r w:rsidR="004134E5">
              <w:t xml:space="preserve"> (Næstformand)</w:t>
            </w:r>
          </w:p>
          <w:p w:rsidR="006E1A4A" w:rsidRDefault="006E1A4A" w:rsidP="00662825">
            <w:pPr>
              <w:spacing w:after="0" w:line="259" w:lineRule="auto"/>
              <w:ind w:left="0" w:right="-2337" w:firstLine="0"/>
            </w:pPr>
            <w:r>
              <w:t>Henriette Winther – forælder</w:t>
            </w:r>
          </w:p>
          <w:p w:rsidR="006E1A4A" w:rsidRDefault="006E1A4A" w:rsidP="00662825">
            <w:pPr>
              <w:spacing w:after="0" w:line="259" w:lineRule="auto"/>
              <w:ind w:left="0" w:right="-2337" w:firstLine="0"/>
            </w:pPr>
            <w:r>
              <w:t>Kim Hansen – forælder</w:t>
            </w:r>
          </w:p>
          <w:p w:rsidR="006E1A4A" w:rsidRDefault="006E1A4A" w:rsidP="00662825">
            <w:pPr>
              <w:spacing w:after="0" w:line="259" w:lineRule="auto"/>
              <w:ind w:left="0" w:right="-2337" w:firstLine="0"/>
            </w:pPr>
            <w:r>
              <w:t>Louisa Jensen – forælder</w:t>
            </w:r>
          </w:p>
          <w:p w:rsidR="00347AD7" w:rsidRDefault="004134E5" w:rsidP="00662825">
            <w:pPr>
              <w:spacing w:after="0" w:line="259" w:lineRule="auto"/>
              <w:ind w:left="0" w:right="-2337" w:firstLine="0"/>
            </w:pPr>
            <w:r>
              <w:t>Dorte Hare - forælder</w:t>
            </w:r>
          </w:p>
          <w:p w:rsidR="00347AD7" w:rsidRDefault="00347AD7" w:rsidP="00662825">
            <w:pPr>
              <w:spacing w:after="0" w:line="259" w:lineRule="auto"/>
              <w:ind w:left="0" w:right="-2337" w:firstLine="0"/>
            </w:pPr>
            <w:r>
              <w:t>Jeppe Dørup – TR og medarbejderrepræsentant</w:t>
            </w:r>
          </w:p>
          <w:p w:rsidR="00FB0BD0" w:rsidRDefault="003E184A" w:rsidP="00662825">
            <w:pPr>
              <w:spacing w:after="0" w:line="259" w:lineRule="auto"/>
              <w:ind w:left="0" w:right="-2337" w:firstLine="0"/>
            </w:pPr>
            <w:r>
              <w:t>David Wulf Andersen – Viceskoleleder og referent</w:t>
            </w:r>
          </w:p>
          <w:p w:rsidR="003E184A" w:rsidRDefault="003E184A" w:rsidP="00662825">
            <w:pPr>
              <w:spacing w:after="0" w:line="259" w:lineRule="auto"/>
              <w:ind w:left="0" w:right="-2337" w:firstLine="0"/>
            </w:pPr>
            <w:r>
              <w:t xml:space="preserve">Miguel Svane </w:t>
            </w:r>
            <w:r w:rsidR="00662825">
              <w:t>–</w:t>
            </w:r>
            <w:r>
              <w:t xml:space="preserve"> Skoleleder</w:t>
            </w:r>
          </w:p>
          <w:p w:rsidR="00662825" w:rsidRDefault="00662825" w:rsidP="00662825">
            <w:pPr>
              <w:spacing w:after="0" w:line="259" w:lineRule="auto"/>
              <w:ind w:left="0" w:right="-2337" w:firstLine="0"/>
            </w:pPr>
          </w:p>
          <w:p w:rsidR="00662825" w:rsidRPr="00E5589D" w:rsidRDefault="00662825" w:rsidP="00662825">
            <w:pPr>
              <w:spacing w:after="0" w:line="259" w:lineRule="auto"/>
              <w:ind w:left="0" w:right="-2337" w:firstLine="0"/>
              <w:rPr>
                <w:b/>
              </w:rPr>
            </w:pPr>
            <w:r w:rsidRPr="00E5589D">
              <w:rPr>
                <w:b/>
              </w:rPr>
              <w:t>Afbud fra:</w:t>
            </w:r>
          </w:p>
          <w:p w:rsidR="003E184A" w:rsidRDefault="00662825">
            <w:pPr>
              <w:spacing w:after="0" w:line="259" w:lineRule="auto"/>
              <w:ind w:left="0" w:firstLine="0"/>
            </w:pPr>
            <w:r>
              <w:t>Stefan Wilkens – Eksternt medlem fra Skellerup</w:t>
            </w:r>
          </w:p>
          <w:p w:rsidR="00662825" w:rsidRDefault="00662825" w:rsidP="00662825">
            <w:pPr>
              <w:spacing w:after="0" w:line="259" w:lineRule="auto"/>
              <w:ind w:left="0" w:right="-2337" w:firstLine="0"/>
            </w:pPr>
            <w:r>
              <w:t xml:space="preserve">Sonny </w:t>
            </w:r>
            <w:proofErr w:type="spellStart"/>
            <w:r>
              <w:t>Krack</w:t>
            </w:r>
            <w:proofErr w:type="spellEnd"/>
            <w:r>
              <w:t xml:space="preserve"> – Medarbejderrepræsentant</w:t>
            </w:r>
          </w:p>
          <w:p w:rsidR="00662825" w:rsidRDefault="00662825">
            <w:pPr>
              <w:spacing w:after="0" w:line="259" w:lineRule="auto"/>
              <w:ind w:left="0" w:firstLine="0"/>
            </w:pPr>
          </w:p>
          <w:p w:rsidR="00662825" w:rsidRDefault="00662825">
            <w:pPr>
              <w:spacing w:after="0" w:line="259" w:lineRule="auto"/>
              <w:ind w:left="0" w:firstLine="0"/>
            </w:pPr>
          </w:p>
          <w:p w:rsidR="006E1A4A" w:rsidRPr="003E184A" w:rsidRDefault="00A5733B">
            <w:pPr>
              <w:spacing w:after="0" w:line="259" w:lineRule="auto"/>
              <w:ind w:left="0" w:firstLine="0"/>
              <w:rPr>
                <w:b/>
              </w:rPr>
            </w:pPr>
            <w:r>
              <w:rPr>
                <w:b/>
              </w:rPr>
              <w:t>DAGSORDEN:</w:t>
            </w:r>
          </w:p>
          <w:p w:rsidR="006E1A4A" w:rsidRDefault="006E1A4A">
            <w:pPr>
              <w:spacing w:after="0" w:line="259" w:lineRule="auto"/>
              <w:ind w:left="0" w:firstLine="0"/>
            </w:pPr>
          </w:p>
        </w:tc>
        <w:tc>
          <w:tcPr>
            <w:tcW w:w="2337" w:type="dxa"/>
            <w:tcBorders>
              <w:top w:val="nil"/>
              <w:left w:val="nil"/>
              <w:bottom w:val="nil"/>
              <w:right w:val="nil"/>
            </w:tcBorders>
          </w:tcPr>
          <w:p w:rsidR="00EB15E6" w:rsidRDefault="00EB15E6">
            <w:pPr>
              <w:spacing w:after="160" w:line="259" w:lineRule="auto"/>
              <w:ind w:left="0" w:firstLine="0"/>
            </w:pPr>
          </w:p>
        </w:tc>
      </w:tr>
    </w:tbl>
    <w:p w:rsidR="002A7D66" w:rsidRDefault="00A5733B" w:rsidP="003030D1">
      <w:pPr>
        <w:numPr>
          <w:ilvl w:val="0"/>
          <w:numId w:val="1"/>
        </w:numPr>
        <w:ind w:left="426" w:hanging="426"/>
        <w:rPr>
          <w:b/>
        </w:rPr>
      </w:pPr>
      <w:proofErr w:type="spellStart"/>
      <w:r>
        <w:rPr>
          <w:b/>
        </w:rPr>
        <w:t>KLK’s</w:t>
      </w:r>
      <w:proofErr w:type="spellEnd"/>
      <w:r>
        <w:rPr>
          <w:b/>
        </w:rPr>
        <w:t xml:space="preserve"> analyse af specialområdet og den kommende styringsmodel for skolerne i Nyborg – hvad betyder dette for vores skole. (Skolechef Lars Kofoed deltager på vores møde under dette punkt).</w:t>
      </w:r>
    </w:p>
    <w:p w:rsidR="00F85F2F" w:rsidRDefault="00F85F2F" w:rsidP="003030D1">
      <w:pPr>
        <w:ind w:left="426" w:hanging="426"/>
        <w:rPr>
          <w:b/>
        </w:rPr>
      </w:pPr>
    </w:p>
    <w:p w:rsidR="00F85F2F" w:rsidRDefault="00F85F2F" w:rsidP="003030D1">
      <w:pPr>
        <w:ind w:left="426" w:firstLine="0"/>
      </w:pPr>
      <w:r>
        <w:t xml:space="preserve">Lars beskrev processen fra </w:t>
      </w:r>
      <w:proofErr w:type="spellStart"/>
      <w:r>
        <w:t>KL</w:t>
      </w:r>
      <w:r w:rsidR="003030D1">
        <w:t>K</w:t>
      </w:r>
      <w:r>
        <w:t>´s</w:t>
      </w:r>
      <w:proofErr w:type="spellEnd"/>
      <w:r>
        <w:t xml:space="preserve"> anbefalinger omkring kommunens specialområde til det</w:t>
      </w:r>
      <w:r w:rsidR="003030D1">
        <w:t xml:space="preserve"> foreliggende forslag</w:t>
      </w:r>
      <w:r>
        <w:t xml:space="preserve"> til en kommende styringsmodel. Det er styringsmodellen der er til høring.</w:t>
      </w:r>
    </w:p>
    <w:p w:rsidR="00F85F2F" w:rsidRDefault="00F85F2F" w:rsidP="003030D1">
      <w:pPr>
        <w:ind w:left="426" w:hanging="426"/>
      </w:pPr>
    </w:p>
    <w:p w:rsidR="00F85F2F" w:rsidRDefault="00F85F2F" w:rsidP="003030D1">
      <w:pPr>
        <w:ind w:left="426" w:firstLine="0"/>
      </w:pPr>
      <w:r>
        <w:t>Det gennemgående problem for kommunens</w:t>
      </w:r>
      <w:r w:rsidR="003030D1">
        <w:t xml:space="preserve"> skolevæsen er at omtrent 8 %</w:t>
      </w:r>
      <w:r>
        <w:t xml:space="preserve"> af skoleeleverne gå</w:t>
      </w:r>
      <w:r w:rsidR="003030D1">
        <w:t>r i specialskoletilbud, mod</w:t>
      </w:r>
      <w:r>
        <w:t xml:space="preserve"> 5</w:t>
      </w:r>
      <w:r w:rsidR="003030D1">
        <w:t>,5</w:t>
      </w:r>
      <w:r>
        <w:t xml:space="preserve"> % i landsgennemsnit – det fordyrer skolegangen pr. elev. Samtidig tyder forskning på at elever fra specialskoler har sværere ved at få uddannelse og klare sig. Derfor vil skoleforvaltningen gerne øge inklusionen så</w:t>
      </w:r>
      <w:r w:rsidR="003030D1">
        <w:t xml:space="preserve"> flere elever går i folkeskolen, forklarede Lars.</w:t>
      </w:r>
    </w:p>
    <w:p w:rsidR="00F85F2F" w:rsidRDefault="00F85F2F" w:rsidP="003030D1">
      <w:pPr>
        <w:ind w:left="426" w:hanging="426"/>
      </w:pPr>
    </w:p>
    <w:p w:rsidR="00F85F2F" w:rsidRDefault="00F85F2F" w:rsidP="003030D1">
      <w:pPr>
        <w:ind w:left="426" w:firstLine="0"/>
      </w:pPr>
      <w:r>
        <w:lastRenderedPageBreak/>
        <w:t xml:space="preserve">Der blev spurgt til om forvaltningen havde været nysgerrig på forældresynspunktet i forhold til planen for højere inklusion i folkeskolerne. Forældresynspunktet er alene blevet ”samlet op” gennem udtalelser fra specialskolernes personale og PPR. </w:t>
      </w:r>
    </w:p>
    <w:p w:rsidR="0090548F" w:rsidRDefault="0090548F" w:rsidP="003030D1">
      <w:pPr>
        <w:ind w:left="426" w:hanging="426"/>
      </w:pPr>
    </w:p>
    <w:p w:rsidR="008D329E" w:rsidRDefault="008D329E" w:rsidP="003030D1">
      <w:pPr>
        <w:ind w:left="426" w:firstLine="0"/>
      </w:pPr>
      <w:r>
        <w:t>Pengene til at øge inklusionsevnen i folkeskolen skal hentes ved at der går færre elever på specialskolerne. De sparede penge indgår i en pulje der skal bruges til inklusionsløsninger i folkeskolerne.</w:t>
      </w:r>
      <w:r>
        <w:t xml:space="preserve"> </w:t>
      </w:r>
      <w:r w:rsidR="0090548F">
        <w:t>Der blev spurgt om ikke det var en bedre ide at investere i et løft af folkeskolernes inklusion</w:t>
      </w:r>
      <w:r>
        <w:t xml:space="preserve">sevne, </w:t>
      </w:r>
      <w:r w:rsidRPr="008D329E">
        <w:rPr>
          <w:b/>
        </w:rPr>
        <w:t>inden</w:t>
      </w:r>
      <w:r>
        <w:t xml:space="preserve"> man iværksætter </w:t>
      </w:r>
      <w:r w:rsidR="0090548F">
        <w:t xml:space="preserve">besparelser på specialskolerne? Lars </w:t>
      </w:r>
      <w:r>
        <w:t>er</w:t>
      </w:r>
      <w:r w:rsidR="0090548F">
        <w:t xml:space="preserve"> overbevist om at der ikke er politisk mulighed for at investere yderligere i skoleområdet -  vi skal glæde os over at alle pengene bliver i skoleområdet. </w:t>
      </w:r>
    </w:p>
    <w:p w:rsidR="0090548F" w:rsidRDefault="0090548F" w:rsidP="003030D1">
      <w:pPr>
        <w:ind w:left="426" w:firstLine="0"/>
      </w:pPr>
      <w:r>
        <w:t xml:space="preserve">Lavere elevtal på specialskolerne betyder også færre lærere. De lærere der bliver ledige fra specialskolerne bliver der brug for i folkeskolerne, siger Lars. Der er god brug for lærere der </w:t>
      </w:r>
      <w:r w:rsidR="00B00946">
        <w:t xml:space="preserve">har specialpædagogiske kompetencer i vores folkeskoler. Lars forestiller sig helhedsafdelinger og specialklasser ude på skolerne – det vil give lærere der er både i special- og almenområdet og elever med specialbehov der er tæt på almenområdet med muligheder for tætte samarbejder. </w:t>
      </w:r>
    </w:p>
    <w:p w:rsidR="00945497" w:rsidRDefault="00945497" w:rsidP="003030D1">
      <w:pPr>
        <w:ind w:left="426" w:hanging="426"/>
      </w:pPr>
    </w:p>
    <w:p w:rsidR="00945497" w:rsidRDefault="00945497" w:rsidP="003030D1">
      <w:pPr>
        <w:ind w:left="426" w:firstLine="0"/>
      </w:pPr>
      <w:r>
        <w:t xml:space="preserve">Ronni spurgte til den foreslåede lukning af dagbehandlingsafdelingen. Lars begrundede forslaget med at han vurderer at afdelingen er for lille og ikke specialiseret nok, således at den består af elever der enten kan rummes i Heldagsskolen eller egentlig har brug for et mere specialiseret tilbud. Nogle af de særlige indsatser fra dagbehandlingen vil kunne føres over som mulighed i Heldagsskolen, måske med </w:t>
      </w:r>
      <w:r w:rsidR="008D329E">
        <w:t xml:space="preserve">støttende </w:t>
      </w:r>
      <w:r>
        <w:t xml:space="preserve">indsats fra Familiehuset og Socialafdelingen. </w:t>
      </w:r>
    </w:p>
    <w:p w:rsidR="00945497" w:rsidRDefault="00945497" w:rsidP="003030D1">
      <w:pPr>
        <w:ind w:left="426" w:hanging="426"/>
      </w:pPr>
    </w:p>
    <w:p w:rsidR="008D329E" w:rsidRDefault="00945497" w:rsidP="003030D1">
      <w:pPr>
        <w:ind w:left="426" w:firstLine="0"/>
      </w:pPr>
      <w:r>
        <w:t xml:space="preserve">Den nye resursemodel bliver en rammemodel, der i højere grad skal sikre at forvaltningens skolebudget overholdes. </w:t>
      </w:r>
      <w:r w:rsidR="00176C5C">
        <w:t xml:space="preserve">Ronni ytrede bekymring omkring modellen der potentielt kan betyde en lavere tildeling pr. elev. </w:t>
      </w:r>
      <w:r w:rsidR="004E04FB">
        <w:t xml:space="preserve">Lars forsikrede at der ikke er intention om forringelse af skolens serviceniveau. </w:t>
      </w:r>
    </w:p>
    <w:p w:rsidR="008D329E" w:rsidRDefault="004E04FB" w:rsidP="003030D1">
      <w:pPr>
        <w:ind w:left="426" w:firstLine="0"/>
      </w:pPr>
      <w:r>
        <w:t xml:space="preserve">I den nye model er folkeskolerne ikke med til at finansiere de elever der skal have specialtilbud. </w:t>
      </w:r>
    </w:p>
    <w:p w:rsidR="00945497" w:rsidRDefault="004E04FB" w:rsidP="003030D1">
      <w:pPr>
        <w:ind w:left="426" w:firstLine="0"/>
      </w:pPr>
      <w:r>
        <w:t>Skolens mulighed for at have elever fra andre kommuner bliver ikke ændret, hvilket er vigtigt for at sikre den størrelse der understøtter vores faglige kvalitet.</w:t>
      </w:r>
    </w:p>
    <w:p w:rsidR="0022294F" w:rsidRDefault="0022294F" w:rsidP="003030D1">
      <w:pPr>
        <w:ind w:left="426" w:hanging="426"/>
      </w:pPr>
    </w:p>
    <w:p w:rsidR="00186DDE" w:rsidRDefault="0022294F" w:rsidP="003030D1">
      <w:pPr>
        <w:ind w:left="426" w:firstLine="0"/>
      </w:pPr>
      <w:r>
        <w:t xml:space="preserve">Miguel anerkender at den nye model kan blive god for Nyborg Kommunes skoler og evnen til at rumme flere børn i folkeskolerne. </w:t>
      </w:r>
      <w:r w:rsidR="00186DDE">
        <w:t xml:space="preserve">Det bliver dog en hård start hvor økonomien bliver presset i folkeskolerne. </w:t>
      </w:r>
    </w:p>
    <w:p w:rsidR="0022294F" w:rsidRDefault="0022294F" w:rsidP="003030D1">
      <w:pPr>
        <w:ind w:left="426" w:firstLine="0"/>
      </w:pPr>
      <w:r>
        <w:t>Det er positivt at vi kommer ind i en stabsfunktion og dermed får stor indflydelse på hvordan inklusionsprocesserne kommer til at foregå i folkeskolerne.</w:t>
      </w:r>
    </w:p>
    <w:p w:rsidR="00205C59" w:rsidRDefault="00205C59" w:rsidP="003030D1">
      <w:pPr>
        <w:ind w:left="426" w:hanging="426"/>
      </w:pPr>
    </w:p>
    <w:p w:rsidR="0022294F" w:rsidRDefault="00205C59" w:rsidP="00186DDE">
      <w:pPr>
        <w:ind w:left="426" w:firstLine="0"/>
      </w:pPr>
      <w:r>
        <w:lastRenderedPageBreak/>
        <w:t>Der vil blive lavet et høringssvar fra både MED-udvalget og Skolebestyrelsen.</w:t>
      </w:r>
      <w:bookmarkStart w:id="0" w:name="_GoBack"/>
      <w:bookmarkEnd w:id="0"/>
    </w:p>
    <w:p w:rsidR="0022294F" w:rsidRDefault="0022294F" w:rsidP="003030D1">
      <w:pPr>
        <w:ind w:left="426" w:hanging="426"/>
      </w:pPr>
    </w:p>
    <w:p w:rsidR="0022294F" w:rsidRDefault="0022294F" w:rsidP="003030D1">
      <w:pPr>
        <w:ind w:left="426" w:firstLine="0"/>
      </w:pPr>
      <w:r>
        <w:t>Det blev besluttet at sende forslaget til den nye styringsmodel ud til alle forældre p</w:t>
      </w:r>
      <w:r w:rsidR="008D329E">
        <w:t>å AULA, sammen med en invitation</w:t>
      </w:r>
      <w:r>
        <w:t xml:space="preserve"> til </w:t>
      </w:r>
      <w:r w:rsidR="008D329E">
        <w:t>at møde op til informationsmøde.</w:t>
      </w:r>
    </w:p>
    <w:p w:rsidR="004E04FB" w:rsidRDefault="004E04FB" w:rsidP="003030D1">
      <w:pPr>
        <w:ind w:left="426" w:hanging="426"/>
      </w:pPr>
    </w:p>
    <w:p w:rsidR="00A5733B" w:rsidRDefault="00A5733B" w:rsidP="003030D1">
      <w:pPr>
        <w:ind w:left="426" w:hanging="426"/>
        <w:rPr>
          <w:b/>
        </w:rPr>
      </w:pPr>
    </w:p>
    <w:p w:rsidR="00A5733B" w:rsidRDefault="00A5733B" w:rsidP="003030D1">
      <w:pPr>
        <w:numPr>
          <w:ilvl w:val="0"/>
          <w:numId w:val="1"/>
        </w:numPr>
        <w:ind w:left="426" w:hanging="426"/>
        <w:rPr>
          <w:b/>
        </w:rPr>
      </w:pPr>
      <w:r>
        <w:rPr>
          <w:b/>
        </w:rPr>
        <w:t>Nyt fra skole</w:t>
      </w:r>
      <w:r w:rsidR="0022294F">
        <w:rPr>
          <w:b/>
        </w:rPr>
        <w:t>leder</w:t>
      </w:r>
    </w:p>
    <w:p w:rsidR="0022294F" w:rsidRDefault="0022294F" w:rsidP="003030D1">
      <w:pPr>
        <w:ind w:left="426" w:firstLine="0"/>
      </w:pPr>
      <w:r>
        <w:t>Hele skolens personale har været på pædagogisk weeken</w:t>
      </w:r>
      <w:r w:rsidR="00205C59">
        <w:t>d. Det gav et fantastisk udbytte omkring udvikling af vores profession</w:t>
      </w:r>
      <w:r w:rsidR="008D329E">
        <w:t xml:space="preserve">elle samarbejde på skolen. Der blev arbejdet med vidensdeling gennem workshops og fælles arbejde </w:t>
      </w:r>
      <w:r w:rsidR="00C613FD">
        <w:t>med temaet ”Samarbejde og modige fællesskaber”.</w:t>
      </w:r>
    </w:p>
    <w:p w:rsidR="00205C59" w:rsidRPr="0022294F" w:rsidRDefault="00205C59" w:rsidP="003030D1">
      <w:pPr>
        <w:ind w:left="426" w:hanging="426"/>
      </w:pPr>
    </w:p>
    <w:p w:rsidR="00CE1ECE" w:rsidRDefault="00CE1ECE" w:rsidP="003030D1">
      <w:pPr>
        <w:pStyle w:val="Listeafsnit"/>
        <w:ind w:left="426" w:hanging="426"/>
        <w:rPr>
          <w:b/>
        </w:rPr>
      </w:pPr>
    </w:p>
    <w:p w:rsidR="00CE1ECE" w:rsidRDefault="00A5733B" w:rsidP="003030D1">
      <w:pPr>
        <w:numPr>
          <w:ilvl w:val="0"/>
          <w:numId w:val="1"/>
        </w:numPr>
        <w:ind w:left="426" w:hanging="426"/>
        <w:rPr>
          <w:b/>
        </w:rPr>
      </w:pPr>
      <w:r>
        <w:rPr>
          <w:b/>
        </w:rPr>
        <w:t>Skolens foreløbige r</w:t>
      </w:r>
      <w:r w:rsidR="00D14EE3">
        <w:rPr>
          <w:b/>
        </w:rPr>
        <w:t>egnskabsresultat 2019 (endeligt regnskab fremlægges i januar).</w:t>
      </w:r>
    </w:p>
    <w:p w:rsidR="00205C59" w:rsidRDefault="00205C59" w:rsidP="003030D1">
      <w:pPr>
        <w:ind w:left="426" w:firstLine="0"/>
      </w:pPr>
      <w:r>
        <w:t>Regnskabet blev gennemgået. Driften på Heldagsskolen giver et underskud på 157.000, hvilket er tilfredsstillende.</w:t>
      </w:r>
    </w:p>
    <w:p w:rsidR="00205C59" w:rsidRDefault="00205C59" w:rsidP="003030D1">
      <w:pPr>
        <w:ind w:left="426" w:hanging="426"/>
      </w:pPr>
    </w:p>
    <w:p w:rsidR="00662825" w:rsidRDefault="00662825" w:rsidP="003030D1">
      <w:pPr>
        <w:ind w:left="426" w:firstLine="0"/>
      </w:pPr>
      <w:r>
        <w:t>Dagbehandlingsafdelingen har vist sig at kræve mere personale end rammetildelingen giver mulighed for og giver et underskud på 230.000.</w:t>
      </w:r>
    </w:p>
    <w:p w:rsidR="00662825" w:rsidRDefault="00662825" w:rsidP="003030D1">
      <w:pPr>
        <w:ind w:left="426" w:hanging="426"/>
      </w:pPr>
    </w:p>
    <w:p w:rsidR="00662825" w:rsidRDefault="00662825" w:rsidP="003030D1">
      <w:pPr>
        <w:ind w:left="426" w:firstLine="0"/>
      </w:pPr>
      <w:r>
        <w:t>SFO giver et underskud på 400.000. Dette grundet en helt urealistisk økonomisk ramme der blandt andet ikke tager højde for feriedækning.</w:t>
      </w:r>
    </w:p>
    <w:p w:rsidR="00E5589D" w:rsidRDefault="00E5589D" w:rsidP="003030D1">
      <w:pPr>
        <w:ind w:left="426" w:hanging="426"/>
      </w:pPr>
    </w:p>
    <w:p w:rsidR="00E5589D" w:rsidRPr="00205C59" w:rsidRDefault="00E5589D" w:rsidP="003030D1">
      <w:pPr>
        <w:ind w:left="426" w:firstLine="0"/>
      </w:pPr>
      <w:r>
        <w:t>Skolebestyrelsen bliver forelagt det endelige regnskab på mødet i januar, hvor Dorte deltager.</w:t>
      </w:r>
    </w:p>
    <w:p w:rsidR="00D766E2" w:rsidRDefault="00D766E2" w:rsidP="003030D1">
      <w:pPr>
        <w:ind w:left="426" w:hanging="426"/>
      </w:pPr>
    </w:p>
    <w:p w:rsidR="00A5733B" w:rsidRPr="00A5733B" w:rsidRDefault="00A5733B" w:rsidP="003030D1">
      <w:pPr>
        <w:numPr>
          <w:ilvl w:val="0"/>
          <w:numId w:val="1"/>
        </w:numPr>
        <w:ind w:left="426" w:hanging="426"/>
        <w:rPr>
          <w:b/>
        </w:rPr>
      </w:pPr>
      <w:r>
        <w:rPr>
          <w:b/>
        </w:rPr>
        <w:t xml:space="preserve">Forældretilfredshedsundersøgelsen 2019 – resultater for vores skole. </w:t>
      </w:r>
    </w:p>
    <w:p w:rsidR="00D766E2" w:rsidRDefault="00A5733B" w:rsidP="003030D1">
      <w:pPr>
        <w:ind w:left="426" w:firstLine="0"/>
        <w:rPr>
          <w:b/>
        </w:rPr>
      </w:pPr>
      <w:r>
        <w:rPr>
          <w:b/>
        </w:rPr>
        <w:t xml:space="preserve">+ </w:t>
      </w:r>
      <w:proofErr w:type="spellStart"/>
      <w:r>
        <w:rPr>
          <w:b/>
        </w:rPr>
        <w:t>Skole-hjem</w:t>
      </w:r>
      <w:proofErr w:type="spellEnd"/>
      <w:r>
        <w:rPr>
          <w:b/>
        </w:rPr>
        <w:t xml:space="preserve"> samarbejdsprincippet drøftes (bilag).</w:t>
      </w:r>
    </w:p>
    <w:p w:rsidR="00E5589D" w:rsidRPr="00E5589D" w:rsidRDefault="00E5589D" w:rsidP="003030D1">
      <w:pPr>
        <w:ind w:left="426" w:firstLine="0"/>
      </w:pPr>
      <w:r>
        <w:t>Undersøgelsen blev omdelt i papirform</w:t>
      </w:r>
      <w:r w:rsidR="004A4F80">
        <w:t xml:space="preserve">. Den viser en meget stor tilfredshed blandt vores forældre. </w:t>
      </w:r>
      <w:r w:rsidR="00186DDE">
        <w:t>Der kunne måske være et lille udviklingspunkt omkring bevægelse i undervisningen?</w:t>
      </w:r>
    </w:p>
    <w:p w:rsidR="00D766E2" w:rsidRDefault="00D766E2" w:rsidP="003030D1">
      <w:pPr>
        <w:pStyle w:val="Listeafsnit"/>
        <w:ind w:left="426" w:hanging="426"/>
        <w:rPr>
          <w:b/>
        </w:rPr>
      </w:pPr>
    </w:p>
    <w:p w:rsidR="00903B5E" w:rsidRDefault="00A5733B" w:rsidP="003030D1">
      <w:pPr>
        <w:numPr>
          <w:ilvl w:val="0"/>
          <w:numId w:val="1"/>
        </w:numPr>
        <w:ind w:left="426" w:hanging="426"/>
        <w:rPr>
          <w:b/>
        </w:rPr>
      </w:pPr>
      <w:r>
        <w:rPr>
          <w:b/>
        </w:rPr>
        <w:t>Evt.</w:t>
      </w:r>
    </w:p>
    <w:p w:rsidR="004A4F80" w:rsidRPr="004A4F80" w:rsidRDefault="004A4F80" w:rsidP="003030D1">
      <w:pPr>
        <w:ind w:left="426" w:firstLine="0"/>
        <w:rPr>
          <w:u w:val="single"/>
        </w:rPr>
      </w:pPr>
      <w:r w:rsidRPr="004A4F80">
        <w:rPr>
          <w:u w:val="single"/>
        </w:rPr>
        <w:t>Punkter til mødet d. 16. januar:</w:t>
      </w:r>
    </w:p>
    <w:p w:rsidR="00E5589D" w:rsidRDefault="00E5589D" w:rsidP="003030D1">
      <w:pPr>
        <w:ind w:left="426" w:firstLine="0"/>
      </w:pPr>
      <w:r>
        <w:t>På næste møde kommer elevrådet</w:t>
      </w:r>
      <w:r w:rsidR="004A4F80">
        <w:t xml:space="preserve"> på besøg og fortæller om deres arbejde.</w:t>
      </w:r>
    </w:p>
    <w:p w:rsidR="004A4F80" w:rsidRDefault="004A4F80" w:rsidP="003030D1">
      <w:pPr>
        <w:ind w:left="426" w:firstLine="0"/>
      </w:pPr>
      <w:r>
        <w:t>Skole-</w:t>
      </w:r>
      <w:proofErr w:type="spellStart"/>
      <w:r>
        <w:t>hjemsamarbejdsprincippet</w:t>
      </w:r>
      <w:proofErr w:type="spellEnd"/>
      <w:r>
        <w:t xml:space="preserve"> gen</w:t>
      </w:r>
      <w:r w:rsidR="00C613FD">
        <w:t>nemgås.</w:t>
      </w:r>
    </w:p>
    <w:p w:rsidR="004A4F80" w:rsidRDefault="004A4F80" w:rsidP="003030D1">
      <w:pPr>
        <w:ind w:left="426" w:firstLine="0"/>
      </w:pPr>
      <w:r>
        <w:t>Vi skal kigge på skolens kvalitetsrapport</w:t>
      </w:r>
      <w:r w:rsidR="00C613FD">
        <w:t>.</w:t>
      </w:r>
    </w:p>
    <w:p w:rsidR="004A4F80" w:rsidRDefault="004A4F80" w:rsidP="003030D1">
      <w:pPr>
        <w:ind w:left="426" w:firstLine="0"/>
      </w:pPr>
      <w:r>
        <w:t>Det endelige regnskab gennemgås</w:t>
      </w:r>
      <w:r w:rsidR="00C613FD">
        <w:t>.</w:t>
      </w:r>
    </w:p>
    <w:p w:rsidR="00C613FD" w:rsidRDefault="00C613FD" w:rsidP="003030D1">
      <w:pPr>
        <w:ind w:left="426" w:firstLine="0"/>
      </w:pPr>
    </w:p>
    <w:p w:rsidR="00C613FD" w:rsidRDefault="00C613FD" w:rsidP="003030D1">
      <w:pPr>
        <w:ind w:left="426" w:firstLine="0"/>
      </w:pPr>
      <w:r>
        <w:lastRenderedPageBreak/>
        <w:t xml:space="preserve">Bestyrelsesmødet d. 16. januar er flyttet til d. 14. og d. 19. marts er flyttet til d. </w:t>
      </w:r>
      <w:r w:rsidR="00186DDE">
        <w:t>25. februar.</w:t>
      </w:r>
    </w:p>
    <w:p w:rsidR="004A4F80" w:rsidRDefault="004A4F80" w:rsidP="003030D1">
      <w:pPr>
        <w:ind w:left="426" w:hanging="426"/>
      </w:pPr>
    </w:p>
    <w:p w:rsidR="004A4F80" w:rsidRPr="00E5589D" w:rsidRDefault="004A4F80" w:rsidP="003030D1">
      <w:pPr>
        <w:ind w:left="426" w:firstLine="0"/>
      </w:pPr>
      <w:r>
        <w:t>Datoer for skolebestyrelsesmøder bliver lagt i kalenderen i AULA.</w:t>
      </w:r>
    </w:p>
    <w:p w:rsidR="00A5733B" w:rsidRDefault="00A5733B" w:rsidP="003030D1">
      <w:pPr>
        <w:pStyle w:val="Listeafsnit"/>
        <w:ind w:left="426" w:hanging="426"/>
        <w:rPr>
          <w:b/>
        </w:rPr>
      </w:pPr>
    </w:p>
    <w:p w:rsidR="00903B5E" w:rsidRPr="00A5733B" w:rsidRDefault="00903B5E" w:rsidP="003030D1">
      <w:pPr>
        <w:ind w:left="426" w:hanging="426"/>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01" w:rsidRDefault="00765F01">
      <w:pPr>
        <w:spacing w:after="0" w:line="240" w:lineRule="auto"/>
      </w:pPr>
      <w:r>
        <w:separator/>
      </w:r>
    </w:p>
  </w:endnote>
  <w:endnote w:type="continuationSeparator" w:id="0">
    <w:p w:rsidR="00765F01" w:rsidRDefault="0076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01" w:rsidRDefault="00765F01">
      <w:pPr>
        <w:spacing w:after="0" w:line="240" w:lineRule="auto"/>
      </w:pPr>
      <w:r>
        <w:separator/>
      </w:r>
    </w:p>
  </w:footnote>
  <w:footnote w:type="continuationSeparator" w:id="0">
    <w:p w:rsidR="00765F01" w:rsidRDefault="00765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6"/>
    <w:rsid w:val="001014B4"/>
    <w:rsid w:val="00176C5C"/>
    <w:rsid w:val="00186DDE"/>
    <w:rsid w:val="001A7C48"/>
    <w:rsid w:val="00205C59"/>
    <w:rsid w:val="0022294F"/>
    <w:rsid w:val="002A7D66"/>
    <w:rsid w:val="002F3FB6"/>
    <w:rsid w:val="003030D1"/>
    <w:rsid w:val="00347504"/>
    <w:rsid w:val="00347AD7"/>
    <w:rsid w:val="003E125E"/>
    <w:rsid w:val="003E184A"/>
    <w:rsid w:val="004134E5"/>
    <w:rsid w:val="004501FB"/>
    <w:rsid w:val="004A0DBD"/>
    <w:rsid w:val="004A4F80"/>
    <w:rsid w:val="004E04FB"/>
    <w:rsid w:val="00563E92"/>
    <w:rsid w:val="00632381"/>
    <w:rsid w:val="00662825"/>
    <w:rsid w:val="006E1A4A"/>
    <w:rsid w:val="00765F01"/>
    <w:rsid w:val="00893653"/>
    <w:rsid w:val="008A3F3E"/>
    <w:rsid w:val="008D329E"/>
    <w:rsid w:val="008E4EE0"/>
    <w:rsid w:val="00903B5E"/>
    <w:rsid w:val="0090548F"/>
    <w:rsid w:val="00945497"/>
    <w:rsid w:val="009827B2"/>
    <w:rsid w:val="00A5733B"/>
    <w:rsid w:val="00AB573D"/>
    <w:rsid w:val="00B00946"/>
    <w:rsid w:val="00B22946"/>
    <w:rsid w:val="00B4345E"/>
    <w:rsid w:val="00BD6254"/>
    <w:rsid w:val="00C613FD"/>
    <w:rsid w:val="00CE1ECE"/>
    <w:rsid w:val="00D14EE3"/>
    <w:rsid w:val="00D61A4D"/>
    <w:rsid w:val="00D766E2"/>
    <w:rsid w:val="00DB14EE"/>
    <w:rsid w:val="00DF3211"/>
    <w:rsid w:val="00E5589D"/>
    <w:rsid w:val="00E561A1"/>
    <w:rsid w:val="00E91B02"/>
    <w:rsid w:val="00EB15E6"/>
    <w:rsid w:val="00F44F81"/>
    <w:rsid w:val="00F85F2F"/>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David Wulf-Andersen</cp:lastModifiedBy>
  <cp:revision>3</cp:revision>
  <cp:lastPrinted>2019-11-13T14:24:00Z</cp:lastPrinted>
  <dcterms:created xsi:type="dcterms:W3CDTF">2019-11-21T08:58:00Z</dcterms:created>
  <dcterms:modified xsi:type="dcterms:W3CDTF">2019-11-21T08:59:00Z</dcterms:modified>
</cp:coreProperties>
</file>