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E6" w:rsidRDefault="009827B2">
      <w:pPr>
        <w:spacing w:after="2" w:line="240" w:lineRule="auto"/>
        <w:ind w:left="0" w:right="3589" w:firstLine="0"/>
      </w:pPr>
      <w:bookmarkStart w:id="0" w:name="_GoBack"/>
      <w:bookmarkEnd w:id="0"/>
      <w:r>
        <w:rPr>
          <w:b/>
          <w:sz w:val="32"/>
        </w:rPr>
        <w:t>Dagsor</w:t>
      </w:r>
      <w:r w:rsidR="00D766E2">
        <w:rPr>
          <w:b/>
          <w:sz w:val="32"/>
        </w:rPr>
        <w:t xml:space="preserve">den til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F96700" w:rsidRPr="0089290D" w:rsidRDefault="00F96700" w:rsidP="0089290D">
      <w:pPr>
        <w:ind w:left="10"/>
        <w:rPr>
          <w:b/>
          <w:u w:val="single"/>
        </w:rPr>
      </w:pPr>
      <w:r w:rsidRPr="0089290D">
        <w:rPr>
          <w:b/>
          <w:u w:val="single"/>
        </w:rPr>
        <w:t xml:space="preserve">TORSDAG d. </w:t>
      </w:r>
      <w:r w:rsidR="00D721CD">
        <w:rPr>
          <w:b/>
          <w:u w:val="single"/>
        </w:rPr>
        <w:t>10. ju</w:t>
      </w:r>
      <w:r w:rsidR="00F466F3">
        <w:rPr>
          <w:b/>
          <w:u w:val="single"/>
        </w:rPr>
        <w:t>n</w:t>
      </w:r>
      <w:r w:rsidR="00D721CD">
        <w:rPr>
          <w:b/>
          <w:u w:val="single"/>
        </w:rPr>
        <w:t xml:space="preserve">i </w:t>
      </w:r>
      <w:r w:rsidR="0089290D" w:rsidRPr="0089290D">
        <w:rPr>
          <w:b/>
          <w:u w:val="single"/>
        </w:rPr>
        <w:t>kl. 16.30 - 18.30</w:t>
      </w:r>
    </w:p>
    <w:p w:rsidR="0089290D" w:rsidRDefault="0089290D" w:rsidP="0089290D">
      <w:pPr>
        <w:ind w:left="10"/>
        <w:rPr>
          <w:b/>
        </w:rPr>
      </w:pPr>
      <w:r>
        <w:rPr>
          <w:b/>
        </w:rPr>
        <w:t>På Nyborg Heldagsskole, konferencelokalet.</w:t>
      </w:r>
    </w:p>
    <w:p w:rsidR="004C3B19" w:rsidRDefault="004C3B19">
      <w:pPr>
        <w:ind w:left="10"/>
      </w:pPr>
    </w:p>
    <w:tbl>
      <w:tblPr>
        <w:tblStyle w:val="TableGrid"/>
        <w:tblW w:w="9425" w:type="dxa"/>
        <w:tblInd w:w="0" w:type="dxa"/>
        <w:tblLook w:val="04A0" w:firstRow="1" w:lastRow="0" w:firstColumn="1" w:lastColumn="0" w:noHBand="0" w:noVBand="1"/>
      </w:tblPr>
      <w:tblGrid>
        <w:gridCol w:w="7088"/>
        <w:gridCol w:w="2337"/>
      </w:tblGrid>
      <w:tr w:rsidR="00EB15E6" w:rsidTr="00D65FB5">
        <w:trPr>
          <w:trHeight w:val="1099"/>
        </w:trPr>
        <w:tc>
          <w:tcPr>
            <w:tcW w:w="7088"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rPr>
                <w:b/>
              </w:rPr>
            </w:pPr>
            <w:r>
              <w:rPr>
                <w:b/>
              </w:rPr>
              <w:t xml:space="preserve">Deltagere: </w:t>
            </w:r>
          </w:p>
          <w:p w:rsidR="004134E5" w:rsidRDefault="004134E5">
            <w:pPr>
              <w:spacing w:after="0" w:line="259" w:lineRule="auto"/>
              <w:ind w:left="0" w:firstLine="0"/>
            </w:pPr>
          </w:p>
          <w:p w:rsidR="004134E5" w:rsidRDefault="004134E5">
            <w:pPr>
              <w:spacing w:after="0" w:line="259" w:lineRule="auto"/>
              <w:ind w:left="0" w:firstLine="0"/>
            </w:pPr>
            <w:r w:rsidRPr="004134E5">
              <w:t>Ronni Schønemann – forælder (Formand)</w:t>
            </w:r>
          </w:p>
          <w:p w:rsidR="002365BC" w:rsidRDefault="002365BC">
            <w:pPr>
              <w:spacing w:after="0" w:line="259" w:lineRule="auto"/>
              <w:ind w:left="0" w:firstLine="0"/>
            </w:pPr>
            <w:r>
              <w:t>Henriette Winther – forælder</w:t>
            </w:r>
          </w:p>
          <w:p w:rsidR="00C52B09" w:rsidRDefault="00C52B09">
            <w:pPr>
              <w:spacing w:after="0" w:line="259" w:lineRule="auto"/>
              <w:ind w:left="0" w:firstLine="0"/>
            </w:pPr>
            <w:r>
              <w:t>Morten Sterling – forælder</w:t>
            </w:r>
          </w:p>
          <w:p w:rsidR="00C52B09" w:rsidRDefault="00C52B09">
            <w:pPr>
              <w:spacing w:after="0" w:line="259" w:lineRule="auto"/>
              <w:ind w:left="0" w:firstLine="0"/>
            </w:pPr>
            <w:r>
              <w:t>Karina Gottlieb – forælder (sup.)</w:t>
            </w:r>
            <w:r w:rsidR="0089290D">
              <w:t xml:space="preserve"> - Afbud</w:t>
            </w:r>
          </w:p>
          <w:p w:rsidR="00347AD7" w:rsidRDefault="00347AD7">
            <w:pPr>
              <w:spacing w:after="0" w:line="259" w:lineRule="auto"/>
              <w:ind w:left="0" w:firstLine="0"/>
            </w:pPr>
          </w:p>
          <w:p w:rsidR="00523C35" w:rsidRPr="00523C35" w:rsidRDefault="00523C35">
            <w:pPr>
              <w:spacing w:after="0" w:line="259" w:lineRule="auto"/>
              <w:ind w:left="0" w:firstLine="0"/>
              <w:rPr>
                <w:b/>
              </w:rPr>
            </w:pPr>
            <w:r w:rsidRPr="00523C35">
              <w:rPr>
                <w:b/>
              </w:rPr>
              <w:t>Medarbejdere:</w:t>
            </w:r>
          </w:p>
          <w:p w:rsidR="00347AD7" w:rsidRDefault="00347AD7">
            <w:pPr>
              <w:spacing w:after="0" w:line="259" w:lineRule="auto"/>
              <w:ind w:left="0" w:firstLine="0"/>
            </w:pPr>
            <w:r>
              <w:t xml:space="preserve">Jeppe Dørup – </w:t>
            </w:r>
            <w:proofErr w:type="gramStart"/>
            <w:r>
              <w:t>TR</w:t>
            </w:r>
            <w:r w:rsidR="00C52B09">
              <w:t xml:space="preserve"> lærere</w:t>
            </w:r>
            <w:proofErr w:type="gramEnd"/>
            <w:r>
              <w:t xml:space="preserve"> og medarbejderrepræsentant</w:t>
            </w:r>
          </w:p>
          <w:p w:rsidR="00347AD7" w:rsidRDefault="00C85838">
            <w:pPr>
              <w:spacing w:after="0" w:line="259" w:lineRule="auto"/>
              <w:ind w:left="0" w:firstLine="0"/>
            </w:pPr>
            <w:r>
              <w:t>Rasmus K. Jacobsen</w:t>
            </w:r>
            <w:r w:rsidR="003E184A">
              <w:t>–</w:t>
            </w:r>
            <w:r w:rsidR="00347AD7">
              <w:t xml:space="preserve"> </w:t>
            </w:r>
            <w:proofErr w:type="gramStart"/>
            <w:r w:rsidR="00C52B09">
              <w:t>TR pædagoger</w:t>
            </w:r>
            <w:proofErr w:type="gramEnd"/>
            <w:r w:rsidR="00C52B09">
              <w:t xml:space="preserve"> m</w:t>
            </w:r>
            <w:r w:rsidR="003E184A">
              <w:t>edarbejderrepræsentant</w:t>
            </w:r>
          </w:p>
          <w:p w:rsidR="00FB0BD0" w:rsidRDefault="003E184A">
            <w:pPr>
              <w:spacing w:after="0" w:line="259" w:lineRule="auto"/>
              <w:ind w:left="0" w:firstLine="0"/>
            </w:pPr>
            <w:r>
              <w:t>David Wulf Andersen – Viceskoleleder og referent</w:t>
            </w:r>
          </w:p>
          <w:p w:rsidR="003E184A" w:rsidRDefault="003E184A">
            <w:pPr>
              <w:spacing w:after="0" w:line="259" w:lineRule="auto"/>
              <w:ind w:left="0" w:firstLine="0"/>
            </w:pPr>
            <w:r>
              <w:t xml:space="preserve">Miguel Svane </w:t>
            </w:r>
            <w:r w:rsidR="00D65FB5">
              <w:t>–</w:t>
            </w:r>
            <w:r>
              <w:t xml:space="preserve"> Skoleleder</w:t>
            </w:r>
          </w:p>
          <w:p w:rsidR="00D65FB5" w:rsidRDefault="00D65FB5">
            <w:pPr>
              <w:spacing w:after="0" w:line="259" w:lineRule="auto"/>
              <w:ind w:left="0" w:firstLine="0"/>
            </w:pPr>
          </w:p>
          <w:p w:rsidR="00D65FB5" w:rsidRDefault="00D65FB5" w:rsidP="00D65FB5">
            <w:pPr>
              <w:spacing w:after="0" w:line="259" w:lineRule="auto"/>
              <w:ind w:left="0" w:firstLine="0"/>
            </w:pPr>
            <w:r>
              <w:t xml:space="preserve">Afbud fra: </w:t>
            </w:r>
          </w:p>
          <w:p w:rsidR="00D65FB5" w:rsidRDefault="00D65FB5" w:rsidP="00D65FB5">
            <w:pPr>
              <w:spacing w:after="0" w:line="259" w:lineRule="auto"/>
              <w:ind w:left="0" w:firstLine="0"/>
            </w:pPr>
            <w:r>
              <w:t>Bo Rasmussen – forælder (Næstformand)</w:t>
            </w:r>
          </w:p>
          <w:p w:rsidR="00D65FB5" w:rsidRDefault="00D65FB5" w:rsidP="00D65FB5">
            <w:pPr>
              <w:spacing w:after="0" w:line="259" w:lineRule="auto"/>
              <w:ind w:left="0" w:firstLine="0"/>
            </w:pPr>
            <w:r>
              <w:t xml:space="preserve">Nathja </w:t>
            </w:r>
            <w:proofErr w:type="spellStart"/>
            <w:r>
              <w:t>Molsgaard</w:t>
            </w:r>
            <w:proofErr w:type="spellEnd"/>
            <w:r>
              <w:t xml:space="preserve"> – forælder</w:t>
            </w:r>
          </w:p>
          <w:p w:rsidR="00D65FB5" w:rsidRDefault="00D65FB5">
            <w:pPr>
              <w:spacing w:after="0" w:line="259" w:lineRule="auto"/>
              <w:ind w:left="0" w:firstLine="0"/>
            </w:pPr>
            <w:r>
              <w:t>Kim Hansen – forælder (sup.)</w:t>
            </w:r>
          </w:p>
          <w:p w:rsidR="00D65FB5" w:rsidRDefault="00D65FB5">
            <w:pPr>
              <w:spacing w:after="0" w:line="259" w:lineRule="auto"/>
              <w:ind w:left="0" w:firstLine="0"/>
            </w:pPr>
            <w:r>
              <w:t>Jette Haunstrup – forælder (sup.)</w:t>
            </w:r>
          </w:p>
          <w:p w:rsidR="00D65FB5" w:rsidRDefault="00D65FB5" w:rsidP="00D65FB5">
            <w:pPr>
              <w:spacing w:after="0" w:line="259" w:lineRule="auto"/>
              <w:ind w:left="0" w:firstLine="0"/>
            </w:pPr>
            <w:r>
              <w:t>Stefan Wilkens – Eksternt medlem fra Skellerup</w:t>
            </w:r>
          </w:p>
          <w:p w:rsidR="003E184A" w:rsidRDefault="003E184A">
            <w:pPr>
              <w:spacing w:after="0" w:line="259" w:lineRule="auto"/>
              <w:ind w:left="0" w:firstLine="0"/>
            </w:pPr>
          </w:p>
          <w:p w:rsidR="00D65FB5" w:rsidRDefault="00D65FB5">
            <w:pPr>
              <w:spacing w:after="0" w:line="259" w:lineRule="auto"/>
              <w:ind w:left="0" w:firstLine="0"/>
            </w:pPr>
          </w:p>
          <w:p w:rsidR="006E1A4A" w:rsidRDefault="00A5733B" w:rsidP="00D65FB5">
            <w:pPr>
              <w:spacing w:after="0" w:line="259" w:lineRule="auto"/>
              <w:ind w:left="0" w:firstLine="0"/>
            </w:pPr>
            <w:r>
              <w:rPr>
                <w:b/>
              </w:rPr>
              <w:t>DAGSORDEN:</w:t>
            </w:r>
          </w:p>
        </w:tc>
        <w:tc>
          <w:tcPr>
            <w:tcW w:w="2337" w:type="dxa"/>
            <w:tcBorders>
              <w:top w:val="nil"/>
              <w:left w:val="nil"/>
              <w:bottom w:val="nil"/>
              <w:right w:val="nil"/>
            </w:tcBorders>
          </w:tcPr>
          <w:p w:rsidR="00EB15E6" w:rsidRDefault="00EB15E6">
            <w:pPr>
              <w:spacing w:after="160" w:line="259" w:lineRule="auto"/>
              <w:ind w:left="0" w:firstLine="0"/>
            </w:pPr>
          </w:p>
        </w:tc>
      </w:tr>
    </w:tbl>
    <w:p w:rsidR="00A5733B" w:rsidRDefault="00A5733B" w:rsidP="0089290D">
      <w:pPr>
        <w:ind w:left="0" w:firstLine="0"/>
        <w:rPr>
          <w:b/>
        </w:rPr>
      </w:pPr>
    </w:p>
    <w:p w:rsidR="00F96700" w:rsidRDefault="00F96700" w:rsidP="00A5733B">
      <w:pPr>
        <w:ind w:left="1065" w:firstLine="0"/>
        <w:rPr>
          <w:b/>
        </w:rPr>
      </w:pPr>
    </w:p>
    <w:p w:rsidR="004812C4" w:rsidRDefault="00BA0DFB" w:rsidP="00C52B09">
      <w:pPr>
        <w:numPr>
          <w:ilvl w:val="0"/>
          <w:numId w:val="1"/>
        </w:numPr>
        <w:ind w:hanging="360"/>
        <w:rPr>
          <w:b/>
        </w:rPr>
      </w:pPr>
      <w:r w:rsidRPr="00C52B09">
        <w:rPr>
          <w:b/>
        </w:rPr>
        <w:t xml:space="preserve">Nyt fra Skoleleder, </w:t>
      </w:r>
      <w:r w:rsidR="007244AC">
        <w:rPr>
          <w:b/>
        </w:rPr>
        <w:t>Formanden</w:t>
      </w:r>
    </w:p>
    <w:p w:rsidR="007244AC" w:rsidRDefault="007244AC" w:rsidP="007244AC">
      <w:r>
        <w:t xml:space="preserve">Der er ansat to nye faste pædagoger </w:t>
      </w:r>
      <w:r w:rsidR="00E044BE">
        <w:t>på skolen, Lasse Højrup Hansen som teampædagog i B4 og Anders Wielgos Florczak som teampædagog i C5. De har begge været på skolen i længere tid i tidsbegrænsede stillinger.</w:t>
      </w:r>
    </w:p>
    <w:p w:rsidR="007244AC" w:rsidRDefault="007244AC" w:rsidP="007244AC">
      <w:r>
        <w:t>Efterfølgende havde vi samtaler til to faglærerstillinger</w:t>
      </w:r>
      <w:r w:rsidR="00E044BE">
        <w:t xml:space="preserve"> i hhv. afdeling B og C</w:t>
      </w:r>
      <w:r>
        <w:t>. Der var et forholdsvis lille ansøgerfelt på bare 16 ansøgere og vi endte med kun at besætte</w:t>
      </w:r>
      <w:r w:rsidR="00E044BE">
        <w:t xml:space="preserve"> stillingen i afdeling B. Den nye mand er Klaus Ellegaard, der</w:t>
      </w:r>
      <w:r>
        <w:t xml:space="preserve"> har en </w:t>
      </w:r>
      <w:r>
        <w:lastRenderedPageBreak/>
        <w:t>stor e</w:t>
      </w:r>
      <w:r w:rsidR="00E044BE">
        <w:t>rfaring med vores målgruppe,</w:t>
      </w:r>
      <w:r>
        <w:t xml:space="preserve"> særlig styrke indenfor kombinationen af praktisk og teoretisk tilgang til undervisning.</w:t>
      </w:r>
    </w:p>
    <w:p w:rsidR="007244AC" w:rsidRDefault="007244AC" w:rsidP="007244AC">
      <w:r>
        <w:t>Den ikke besatte stilling</w:t>
      </w:r>
      <w:r w:rsidR="00582822">
        <w:t xml:space="preserve"> som faglærer</w:t>
      </w:r>
      <w:r>
        <w:t xml:space="preserve"> i afdeling </w:t>
      </w:r>
      <w:proofErr w:type="gramStart"/>
      <w:r>
        <w:t>C,</w:t>
      </w:r>
      <w:r w:rsidR="00582822">
        <w:t xml:space="preserve"> </w:t>
      </w:r>
      <w:r>
        <w:t xml:space="preserve"> bliver</w:t>
      </w:r>
      <w:proofErr w:type="gramEnd"/>
      <w:r>
        <w:t xml:space="preserve"> genopslået til efteråret. Lige nu har vi forlænget Pia </w:t>
      </w:r>
      <w:proofErr w:type="spellStart"/>
      <w:r>
        <w:t>Fredlunds</w:t>
      </w:r>
      <w:proofErr w:type="spellEnd"/>
      <w:r>
        <w:t xml:space="preserve"> tidsbegrænsede ansættelse til 1. oktober.</w:t>
      </w:r>
    </w:p>
    <w:p w:rsidR="007244AC" w:rsidRDefault="007244AC" w:rsidP="007244AC"/>
    <w:p w:rsidR="007244AC" w:rsidRDefault="007244AC" w:rsidP="007244AC">
      <w:r>
        <w:t xml:space="preserve">Vi har god søgning af nye elever – rammen </w:t>
      </w:r>
      <w:r w:rsidR="00477BF0">
        <w:t>på vores elever fra Nyborg nærmer sig</w:t>
      </w:r>
      <w:r>
        <w:t xml:space="preserve"> fyldt og der er kommet mange nye elever fra andre kommuner. </w:t>
      </w:r>
      <w:r w:rsidR="00477BF0">
        <w:t>Vi starter i august med lige omkring 100 elever.</w:t>
      </w:r>
    </w:p>
    <w:p w:rsidR="00704686" w:rsidRDefault="00704686" w:rsidP="007244AC"/>
    <w:p w:rsidR="00704686" w:rsidRDefault="00477BF0" w:rsidP="007244AC">
      <w:r>
        <w:t>V</w:t>
      </w:r>
      <w:r w:rsidR="00704686">
        <w:t>i ansat en ny sekretær på 35 timer</w:t>
      </w:r>
      <w:r>
        <w:t>, der afløser Ida der går på pension</w:t>
      </w:r>
      <w:r w:rsidR="00704686">
        <w:t xml:space="preserve">. </w:t>
      </w:r>
      <w:r>
        <w:t xml:space="preserve">Mette på kontoret går samtidig op på 20 timer/uge. Samlet er der tale om en øgning i vores administrative kapacitet. </w:t>
      </w:r>
      <w:r w:rsidR="00704686">
        <w:t>Dette er særligt med hensigt på at aflaste ledelsen</w:t>
      </w:r>
      <w:r>
        <w:t>,</w:t>
      </w:r>
      <w:r w:rsidR="00704686">
        <w:t xml:space="preserve"> </w:t>
      </w:r>
      <w:r>
        <w:t>der godt kan mærke den ekstra arbejdsbyrde i forbindelsen med nedgangen fra fire til tre ledere. I vores nye økonomiske ramme får vi et administrationstillæg på ca. 11.000,- for elever fra andre kommuner, til at dække den øgede administration – dette er med til at dække de øgede udgifter.</w:t>
      </w:r>
    </w:p>
    <w:p w:rsidR="00477BF0" w:rsidRDefault="00477BF0" w:rsidP="007244AC">
      <w:r>
        <w:t xml:space="preserve">Stina Eltons, der er blevet ansat i stillingen, er </w:t>
      </w:r>
      <w:proofErr w:type="gramStart"/>
      <w:r>
        <w:t>cand. mag.</w:t>
      </w:r>
      <w:proofErr w:type="gramEnd"/>
      <w:r>
        <w:t xml:space="preserve"> i dansk og engelsk og har arbejdet med kommunikation. Lige nu er hun skolesekretær på en skole i Odense.</w:t>
      </w:r>
    </w:p>
    <w:p w:rsidR="00704686" w:rsidRDefault="00704686" w:rsidP="007244AC"/>
    <w:p w:rsidR="00704686" w:rsidRDefault="00704686" w:rsidP="007244AC">
      <w:r>
        <w:t>Ronni har modtaget en udmeldelse</w:t>
      </w:r>
      <w:r w:rsidR="00477BF0">
        <w:t xml:space="preserve"> af bestyrelsen fra Kim, hvis søn forlad</w:t>
      </w:r>
      <w:r>
        <w:t>er skolen til sommerferien. Ronni er ved at flytte til Nordfyn i løbet af efteråret, hvilket også betyder skoleskift for hans dreng – så vi skal også finde en ny formand inden for overskuelig fremtid.</w:t>
      </w:r>
    </w:p>
    <w:p w:rsidR="00704686" w:rsidRPr="007244AC" w:rsidRDefault="00704686" w:rsidP="007244AC"/>
    <w:p w:rsidR="004C3B19" w:rsidRDefault="00A71EF2" w:rsidP="004C3B19">
      <w:pPr>
        <w:numPr>
          <w:ilvl w:val="0"/>
          <w:numId w:val="1"/>
        </w:numPr>
        <w:ind w:hanging="360"/>
        <w:rPr>
          <w:b/>
        </w:rPr>
      </w:pPr>
      <w:r>
        <w:rPr>
          <w:b/>
        </w:rPr>
        <w:t>Status på corona restriktioner og elevernes og personalets hverdag.</w:t>
      </w:r>
    </w:p>
    <w:p w:rsidR="00D721CD" w:rsidRDefault="00704686" w:rsidP="00704686">
      <w:pPr>
        <w:pStyle w:val="Listeafsnit"/>
        <w:ind w:left="1075"/>
      </w:pPr>
      <w:r w:rsidRPr="00704686">
        <w:t xml:space="preserve">Generelt går </w:t>
      </w:r>
      <w:r>
        <w:t>det rigtig godt og vores forholdsregler fungerer.</w:t>
      </w:r>
    </w:p>
    <w:p w:rsidR="00704686" w:rsidRDefault="00704686" w:rsidP="00704686">
      <w:pPr>
        <w:pStyle w:val="Listeafsnit"/>
        <w:ind w:left="1075"/>
      </w:pPr>
      <w:r>
        <w:t xml:space="preserve">Vi har dog haft et tilfælde hvor en af vores medarbejdere og to elever, blev testet </w:t>
      </w:r>
      <w:r w:rsidR="00477BF0">
        <w:t>positiv. Det betød isolation hjemme og virtuel undervisning for klassen i den efterfølgende uge.</w:t>
      </w:r>
      <w:r>
        <w:t xml:space="preserve"> </w:t>
      </w:r>
    </w:p>
    <w:p w:rsidR="00704686" w:rsidRDefault="00704686" w:rsidP="00704686">
      <w:pPr>
        <w:pStyle w:val="Listeafsnit"/>
        <w:ind w:left="1075"/>
      </w:pPr>
    </w:p>
    <w:p w:rsidR="00704686" w:rsidRDefault="00704686" w:rsidP="00704686">
      <w:pPr>
        <w:pStyle w:val="Listeafsnit"/>
        <w:ind w:left="1075"/>
      </w:pPr>
      <w:r>
        <w:t>Efterfølgende har vi haft fem medarbejdere på kursus, hvor én af de øvrige deltagere senere viste sig a</w:t>
      </w:r>
      <w:r w:rsidR="00477BF0">
        <w:t>t være positiv. Dette</w:t>
      </w:r>
      <w:r>
        <w:t xml:space="preserve"> betød at </w:t>
      </w:r>
      <w:r w:rsidR="0079755C">
        <w:t>alle medarbejdere skulle isolere sig og testes to gange. En klasse blev sendt hjem til virtuel undervisning, da vi ikke kunne stille personale til det fysiske fremmøde. Desuden blev en lejrskole flyttet og en censoropgave klaret virtuelt – vores medarbejdere er fantastiske til at tilpasse sig og finde de gode løsninger!</w:t>
      </w:r>
    </w:p>
    <w:p w:rsidR="0079755C" w:rsidRDefault="0079755C" w:rsidP="00704686">
      <w:pPr>
        <w:pStyle w:val="Listeafsnit"/>
        <w:ind w:left="1075"/>
      </w:pPr>
    </w:p>
    <w:p w:rsidR="0079755C" w:rsidRDefault="0079755C" w:rsidP="00704686">
      <w:pPr>
        <w:pStyle w:val="Listeafsnit"/>
        <w:ind w:left="1075"/>
      </w:pPr>
      <w:r>
        <w:lastRenderedPageBreak/>
        <w:t>Bestyrelsen bakkede meget op skolens måde at informere</w:t>
      </w:r>
      <w:r w:rsidR="00477BF0">
        <w:t xml:space="preserve"> på</w:t>
      </w:r>
      <w:r>
        <w:t xml:space="preserve"> og løse de udfordringer som coronasituationen medfører.</w:t>
      </w:r>
    </w:p>
    <w:p w:rsidR="0079755C" w:rsidRDefault="0079755C" w:rsidP="00704686">
      <w:pPr>
        <w:pStyle w:val="Listeafsnit"/>
        <w:ind w:left="1075"/>
      </w:pPr>
    </w:p>
    <w:p w:rsidR="0079755C" w:rsidRDefault="0079755C" w:rsidP="00704686">
      <w:pPr>
        <w:pStyle w:val="Listeafsnit"/>
        <w:ind w:left="1075"/>
      </w:pPr>
      <w:r>
        <w:t>Seneste melding lyder på at testningen af voksne og elever på skolen skal forsætte frem til oktober.</w:t>
      </w:r>
    </w:p>
    <w:p w:rsidR="0079755C" w:rsidRDefault="0079755C" w:rsidP="00704686">
      <w:pPr>
        <w:pStyle w:val="Listeafsnit"/>
        <w:ind w:left="1075"/>
      </w:pPr>
    </w:p>
    <w:p w:rsidR="0079755C" w:rsidRPr="00704686" w:rsidRDefault="0079755C" w:rsidP="00704686">
      <w:pPr>
        <w:pStyle w:val="Listeafsnit"/>
        <w:ind w:left="1075"/>
      </w:pPr>
      <w:r>
        <w:t>Vi gennemfører en fælles pædagogisk dag på sidste arbejdsdag inden sommerferien</w:t>
      </w:r>
      <w:r w:rsidR="00477BF0">
        <w:t>. Dette foregår fortsat adskilt i afdelinger og med negativ test. Der gennemføres ingen sociale arrangementer i forbindelse med sommerafslutning.</w:t>
      </w:r>
    </w:p>
    <w:p w:rsidR="00D721CD" w:rsidRPr="00D721CD" w:rsidRDefault="00D721CD" w:rsidP="00D721CD">
      <w:pPr>
        <w:rPr>
          <w:b/>
        </w:rPr>
      </w:pPr>
    </w:p>
    <w:p w:rsidR="0089290D" w:rsidRDefault="00D721CD" w:rsidP="00F96700">
      <w:pPr>
        <w:numPr>
          <w:ilvl w:val="0"/>
          <w:numId w:val="1"/>
        </w:numPr>
        <w:ind w:hanging="360"/>
        <w:rPr>
          <w:b/>
        </w:rPr>
      </w:pPr>
      <w:r>
        <w:rPr>
          <w:b/>
        </w:rPr>
        <w:t xml:space="preserve">Vikardækning - projekt næste skoleår + </w:t>
      </w:r>
      <w:r w:rsidR="00560FFF">
        <w:rPr>
          <w:b/>
        </w:rPr>
        <w:t xml:space="preserve">status på </w:t>
      </w:r>
      <w:r w:rsidR="00A44001">
        <w:rPr>
          <w:b/>
        </w:rPr>
        <w:t xml:space="preserve">projektets </w:t>
      </w:r>
      <w:r w:rsidR="00560FFF">
        <w:rPr>
          <w:b/>
        </w:rPr>
        <w:t>ansættelser</w:t>
      </w:r>
      <w:r>
        <w:rPr>
          <w:b/>
        </w:rPr>
        <w:t xml:space="preserve"> (v. David og Miguel)</w:t>
      </w:r>
    </w:p>
    <w:p w:rsidR="00477BF0" w:rsidRDefault="00477BF0" w:rsidP="00477BF0">
      <w:pPr>
        <w:ind w:left="1065" w:firstLine="0"/>
      </w:pPr>
      <w:r>
        <w:t>Det er besluttet at ansætte en afdelingspædagog på fuld tid i hver afdeling til varetagelse af det primære vikarbehov. Vi prøver på denne måde at imødekomme ønsket om faste voksne i vikarrollen, samt at blive bedre til at fastholde dygtige vikarer. Der er brug for</w:t>
      </w:r>
      <w:r w:rsidR="003821AB">
        <w:t xml:space="preserve"> fleksibilitet fra de øvrige i afdelingen for at få systemet til at virke. Vi prøver denne model som et forsøg over det kommende skoleår, for at se om den opfylder de ønskede mål. Afdelingspædagogerne i A og C er tidsbegrænsede ansat i denne periode.</w:t>
      </w:r>
    </w:p>
    <w:p w:rsidR="003821AB" w:rsidRDefault="003821AB" w:rsidP="00477BF0">
      <w:pPr>
        <w:ind w:left="1065" w:firstLine="0"/>
      </w:pPr>
    </w:p>
    <w:p w:rsidR="003821AB" w:rsidRPr="00477BF0" w:rsidRDefault="003821AB" w:rsidP="00477BF0">
      <w:pPr>
        <w:ind w:left="1065" w:firstLine="0"/>
      </w:pPr>
      <w:r>
        <w:t>I afdeling B har vore erfarne pædagog, Ole, taget rollen som afdelingspædagog. Her omfatter opgaven samtidig dedikerede timer til at støtte børn på tværs i afdelingen der har særlige udfordringer som skolevægring, isolation i fritiden, kriminalitetssøgende adfærd med videre.</w:t>
      </w:r>
    </w:p>
    <w:p w:rsidR="00F96700" w:rsidRDefault="00F96700" w:rsidP="00F96700">
      <w:pPr>
        <w:pStyle w:val="Listeafsnit"/>
        <w:rPr>
          <w:b/>
        </w:rPr>
      </w:pPr>
    </w:p>
    <w:p w:rsidR="0089290D" w:rsidRDefault="00C030B0" w:rsidP="00C030B0">
      <w:pPr>
        <w:pStyle w:val="Listeafsnit"/>
        <w:ind w:left="1075"/>
      </w:pPr>
      <w:r>
        <w:t>Jeppe bad bestyrelsen om at være opmærksomme på problemstillingen i at vi sætter afdelingspædagogerne til at løse læreropgaver</w:t>
      </w:r>
      <w:r w:rsidR="003821AB">
        <w:t>, hvilket</w:t>
      </w:r>
      <w:r>
        <w:t xml:space="preserve"> de faktisk ikke er uddannet til.</w:t>
      </w:r>
    </w:p>
    <w:p w:rsidR="00D65FB5" w:rsidRDefault="00D65FB5" w:rsidP="00C030B0">
      <w:pPr>
        <w:pStyle w:val="Listeafsnit"/>
        <w:ind w:left="1075"/>
      </w:pPr>
    </w:p>
    <w:p w:rsidR="006E0EBB" w:rsidRDefault="00D721CD" w:rsidP="00D65FB5">
      <w:pPr>
        <w:pStyle w:val="Listeafsnit"/>
        <w:numPr>
          <w:ilvl w:val="0"/>
          <w:numId w:val="1"/>
        </w:numPr>
        <w:ind w:hanging="356"/>
        <w:rPr>
          <w:b/>
        </w:rPr>
      </w:pPr>
      <w:proofErr w:type="spellStart"/>
      <w:r w:rsidRPr="00D65FB5">
        <w:rPr>
          <w:b/>
        </w:rPr>
        <w:t>Gå-tur</w:t>
      </w:r>
      <w:proofErr w:type="spellEnd"/>
      <w:r w:rsidRPr="00D65FB5">
        <w:rPr>
          <w:b/>
        </w:rPr>
        <w:t xml:space="preserve"> rundt i afd. A, B, C: </w:t>
      </w:r>
    </w:p>
    <w:p w:rsidR="00D65FB5" w:rsidRPr="00D65FB5" w:rsidRDefault="00D65FB5" w:rsidP="00D65FB5">
      <w:pPr>
        <w:pStyle w:val="Listeafsnit"/>
        <w:ind w:left="1065" w:firstLine="0"/>
      </w:pPr>
      <w:r>
        <w:t xml:space="preserve">Bestyrelsen var på en rundtur på skolen, hvor vi talte om dagsstrukturen, vores arbejde med miljøterapi, vores indsats med en todelt udskoling </w:t>
      </w:r>
      <w:proofErr w:type="gramStart"/>
      <w:r>
        <w:t>mv..</w:t>
      </w:r>
      <w:proofErr w:type="gramEnd"/>
      <w:r>
        <w:t xml:space="preserve"> Vi var også en tur hos Familieafdelingen og drøftede vores frivillige tilbud til alle tilknyttede familier.</w:t>
      </w:r>
    </w:p>
    <w:p w:rsidR="00D65FB5" w:rsidRPr="00D65FB5" w:rsidRDefault="00D65FB5" w:rsidP="00D65FB5">
      <w:pPr>
        <w:ind w:left="1065" w:firstLine="0"/>
      </w:pPr>
    </w:p>
    <w:p w:rsidR="00D65FB5" w:rsidRPr="00D65FB5" w:rsidRDefault="00D65FB5" w:rsidP="00D65FB5">
      <w:pPr>
        <w:ind w:left="1065" w:firstLine="0"/>
        <w:rPr>
          <w:b/>
        </w:rPr>
      </w:pPr>
    </w:p>
    <w:p w:rsidR="006E0EBB" w:rsidRDefault="006E0EBB" w:rsidP="006E0EBB">
      <w:pPr>
        <w:numPr>
          <w:ilvl w:val="0"/>
          <w:numId w:val="1"/>
        </w:numPr>
        <w:ind w:hanging="360"/>
        <w:rPr>
          <w:b/>
        </w:rPr>
      </w:pPr>
      <w:r>
        <w:rPr>
          <w:b/>
        </w:rPr>
        <w:t>Årsberetning fra Skolebestyrelsesformanden</w:t>
      </w:r>
      <w:r w:rsidR="00D65FB5">
        <w:rPr>
          <w:b/>
        </w:rPr>
        <w:t xml:space="preserve"> (Ronni)</w:t>
      </w:r>
    </w:p>
    <w:p w:rsidR="00D65FB5" w:rsidRPr="00D65FB5" w:rsidRDefault="00D65FB5" w:rsidP="00D65FB5">
      <w:pPr>
        <w:pStyle w:val="Overskrift1"/>
        <w:ind w:firstLine="1065"/>
        <w:rPr>
          <w:rFonts w:ascii="Arial" w:eastAsia="Times New Roman" w:hAnsi="Arial" w:cs="Arial"/>
          <w:sz w:val="20"/>
          <w:szCs w:val="20"/>
        </w:rPr>
      </w:pPr>
      <w:r w:rsidRPr="00D65FB5">
        <w:rPr>
          <w:rFonts w:ascii="Arial" w:eastAsia="Times New Roman" w:hAnsi="Arial" w:cs="Arial"/>
          <w:sz w:val="20"/>
          <w:szCs w:val="20"/>
        </w:rPr>
        <w:t>Årsberetning skoleåret 2020/21</w:t>
      </w:r>
    </w:p>
    <w:p w:rsidR="00D65FB5" w:rsidRPr="00D65FB5" w:rsidRDefault="00D65FB5" w:rsidP="00D65FB5">
      <w:pPr>
        <w:rPr>
          <w:rFonts w:eastAsia="Times New Roman"/>
          <w:sz w:val="20"/>
          <w:szCs w:val="20"/>
        </w:rPr>
      </w:pPr>
      <w:r w:rsidRPr="00D65FB5">
        <w:rPr>
          <w:rFonts w:eastAsia="Times New Roman"/>
          <w:sz w:val="20"/>
          <w:szCs w:val="20"/>
        </w:rPr>
        <w:lastRenderedPageBreak/>
        <w:t xml:space="preserve">Skoleåret 2020/21 var et år hvor Covid-19 fyldte det meste af skolens liv og virksomhed. Skolen blev lukket ned af Regeringen 16. marts til 14. april 2020. Skolen har siden været åben, og </w:t>
      </w:r>
      <w:proofErr w:type="spellStart"/>
      <w:r w:rsidRPr="00D65FB5">
        <w:rPr>
          <w:rFonts w:eastAsia="Times New Roman"/>
          <w:sz w:val="20"/>
          <w:szCs w:val="20"/>
        </w:rPr>
        <w:t>ifht</w:t>
      </w:r>
      <w:proofErr w:type="spellEnd"/>
      <w:r w:rsidRPr="00D65FB5">
        <w:rPr>
          <w:rFonts w:eastAsia="Times New Roman"/>
          <w:sz w:val="20"/>
          <w:szCs w:val="20"/>
        </w:rPr>
        <w:t xml:space="preserve">. retningslinjerne så kommer skolen ikke til at lukke igen, med mindre der er tale om </w:t>
      </w:r>
      <w:proofErr w:type="spellStart"/>
      <w:r w:rsidRPr="00D65FB5">
        <w:rPr>
          <w:rFonts w:eastAsia="Times New Roman"/>
          <w:sz w:val="20"/>
          <w:szCs w:val="20"/>
        </w:rPr>
        <w:t>corona</w:t>
      </w:r>
      <w:proofErr w:type="spellEnd"/>
      <w:r w:rsidRPr="00D65FB5">
        <w:rPr>
          <w:rFonts w:eastAsia="Times New Roman"/>
          <w:sz w:val="20"/>
          <w:szCs w:val="20"/>
        </w:rPr>
        <w:t xml:space="preserve">-tilfælde lokalt pr. afdeling. </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 xml:space="preserve">Skolens ledelse og bestyrelse har brugt mange kræfter på at håndtere situationen og lave gode tilpassede retningslinjer og tilpasset undervisningsramme m.m. Det er lykkes rigtig fint og det er vores klare oplevelse, at der har været en stor forældretilfredshed med håndteringen. </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Vi kan være stolte af vores elever, som har taget hele situationen flot, har lært nye vaner, accepteret nye regler og i det hele taget gjort det der forventes af dem.</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Skolens medarbejdere har taget en ekstra tørn. De har gjort et fantastisk arbejde i forhold til at skabe ro, forudsigelighed, tryghed og i det hele taget har de gjort mere end vi som bestyrelse og forældre kunne turde håbe på. Der lyder en stor tak til alle medarbejdere på skolen fra bestyrelsen.</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 xml:space="preserve">Foråret 2020 var præget af en personale-tilpasning på grund af faldende elevtal fra Nyborg Kommune. Det var en rigtig ærgerlig situation, som blev håndteret utroligt professionelt af skolen medarbejdere, til gavn for elever og forældre på skolen. </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 xml:space="preserve">Derudover blev skolen ramt af et par uforudsete opsigelser i løbet af sommeren, hvorfor der måtte ansættes nye medarbejdere. Vi er kommet ind i en god gænge i forhold til at der sidder forældre med i ansættelsesudvalgene, og det er vores erfaring at det virker rigtig godt. </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Skolens Videncenter som arbejder som hjælpere ude på Nyborgs folkeskoler er blevet udvidet fra to fuldtidsstillinger til fire fuldtidsstillinger. Det var en politisk beslutning i kommunen. Hele skolen fungerer som et Videncenter og det er et stort skulderklap til skolen, at man gerne vil bruge den viden der er. Det er dog samtidig også et udtryk for at flere børn med særlige behov forventes inkluderet ude på folkeskolerne – og at det skal vi hjælpe med.</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Et fokus punkt for bestyrelsen i de kommende år, kunne meget vel være hvordan vi i højere grad sætter skolen i spil som videnscenter. Ikke mindst i forbindelse med overgang til andre skoletilbud for vores elever.</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 xml:space="preserve">Efteråret 2020 har været præget af beslutningen om en ny Styringsmodel for skolens økonomi og ressourcer. I denne situation er det lykkes skolens bestyrelse og ledelse at fastholde den takst/økonomi pr. elev som var eksisterende og samtidig få tildelt en </w:t>
      </w:r>
      <w:proofErr w:type="gramStart"/>
      <w:r w:rsidRPr="00D65FB5">
        <w:rPr>
          <w:rFonts w:eastAsia="Times New Roman"/>
          <w:sz w:val="20"/>
          <w:szCs w:val="20"/>
        </w:rPr>
        <w:t>2 årig</w:t>
      </w:r>
      <w:proofErr w:type="gramEnd"/>
      <w:r w:rsidRPr="00D65FB5">
        <w:rPr>
          <w:rFonts w:eastAsia="Times New Roman"/>
          <w:sz w:val="20"/>
          <w:szCs w:val="20"/>
        </w:rPr>
        <w:t xml:space="preserve"> budgetramme på 55 elever fra Nyborg plus et efter skolens valg antal elever fra andre kommuner.</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 xml:space="preserve">Der var desuden skolebestyrelsesvalg i 2020. Der kom en del nye forældre til bestyrelsen og der har generelt været stor opbakning til deltagelse i bestyrelsens arbejde. </w:t>
      </w:r>
    </w:p>
    <w:p w:rsidR="00D65FB5" w:rsidRPr="00D65FB5" w:rsidRDefault="00D65FB5" w:rsidP="00D65FB5">
      <w:pPr>
        <w:rPr>
          <w:rFonts w:eastAsia="Times New Roman"/>
          <w:sz w:val="20"/>
          <w:szCs w:val="20"/>
        </w:rPr>
      </w:pPr>
    </w:p>
    <w:p w:rsidR="00D65FB5" w:rsidRPr="00D65FB5" w:rsidRDefault="00D65FB5" w:rsidP="00D65FB5">
      <w:pPr>
        <w:rPr>
          <w:rFonts w:eastAsia="Times New Roman"/>
          <w:sz w:val="20"/>
          <w:szCs w:val="20"/>
        </w:rPr>
      </w:pPr>
      <w:r w:rsidRPr="00D65FB5">
        <w:rPr>
          <w:rFonts w:eastAsia="Times New Roman"/>
          <w:sz w:val="20"/>
          <w:szCs w:val="20"/>
        </w:rPr>
        <w:t xml:space="preserve">Corona og nødundervisning har selvfølgelig fyldt meget, men bestyrelsen har også valgt at sætte fokus på fritidslivet for vores elever. Vi er kommet et stykke, men Covid-19 har nok haft den betydning, at vi har prioriteret den daglige drift på skolen højere end udvikling. Jeg forudser at næste skoleår i høj grad vil bære præg af mere udvikling, fokus på indsatser og at vi kommer til at se nogle af de tanker og ideer som vi har drøftet, bliver til virkelighed. </w:t>
      </w:r>
    </w:p>
    <w:p w:rsidR="00D65FB5" w:rsidRPr="00D65FB5" w:rsidRDefault="00D65FB5" w:rsidP="00D65FB5">
      <w:pPr>
        <w:rPr>
          <w:rFonts w:eastAsia="Times New Roman"/>
          <w:sz w:val="20"/>
          <w:szCs w:val="20"/>
        </w:rPr>
      </w:pPr>
    </w:p>
    <w:p w:rsidR="00D65FB5" w:rsidRDefault="00D65FB5" w:rsidP="00D65FB5">
      <w:pPr>
        <w:rPr>
          <w:rFonts w:eastAsia="Times New Roman"/>
          <w:sz w:val="20"/>
          <w:szCs w:val="20"/>
        </w:rPr>
      </w:pPr>
      <w:r w:rsidRPr="00D65FB5">
        <w:rPr>
          <w:rFonts w:eastAsia="Times New Roman"/>
          <w:sz w:val="20"/>
          <w:szCs w:val="20"/>
        </w:rPr>
        <w:t xml:space="preserve">Til slut en tak til den samlede bestyrelse. Det har været er særligt år, hvor vi har “rykket sammen” og bakket op de beslutninger der skulle træffes i forhold til at give vores elever den bedst mulige skoledag, i den særlige situation vi har stået i. </w:t>
      </w:r>
    </w:p>
    <w:p w:rsidR="00D65FB5" w:rsidRDefault="00D65FB5" w:rsidP="00D65FB5">
      <w:pPr>
        <w:rPr>
          <w:rFonts w:eastAsia="Times New Roman"/>
          <w:sz w:val="20"/>
          <w:szCs w:val="20"/>
        </w:rPr>
      </w:pPr>
    </w:p>
    <w:p w:rsidR="00C04603" w:rsidRPr="00D65FB5" w:rsidRDefault="00D65FB5" w:rsidP="00D65FB5">
      <w:pPr>
        <w:rPr>
          <w:b/>
        </w:rPr>
      </w:pPr>
      <w:r w:rsidRPr="00D65FB5">
        <w:rPr>
          <w:rFonts w:eastAsia="Times New Roman"/>
          <w:sz w:val="20"/>
          <w:szCs w:val="20"/>
        </w:rPr>
        <w:t>Tak for det.</w:t>
      </w:r>
    </w:p>
    <w:p w:rsidR="00997FDF" w:rsidRDefault="00997FDF" w:rsidP="00997FDF">
      <w:pPr>
        <w:ind w:left="1065" w:firstLine="0"/>
        <w:rPr>
          <w:b/>
        </w:rPr>
      </w:pPr>
    </w:p>
    <w:p w:rsidR="00F466F3" w:rsidRPr="00D65FB5" w:rsidRDefault="00C04603" w:rsidP="00D65FB5">
      <w:pPr>
        <w:numPr>
          <w:ilvl w:val="0"/>
          <w:numId w:val="1"/>
        </w:numPr>
        <w:ind w:hanging="360"/>
        <w:rPr>
          <w:b/>
        </w:rPr>
      </w:pPr>
      <w:r>
        <w:rPr>
          <w:b/>
        </w:rPr>
        <w:t>Evt.</w:t>
      </w:r>
    </w:p>
    <w:p w:rsidR="00F466F3" w:rsidRPr="00997FDF" w:rsidRDefault="00F466F3" w:rsidP="00F466F3">
      <w:pPr>
        <w:ind w:left="1065" w:firstLine="0"/>
        <w:rPr>
          <w:b/>
        </w:rPr>
      </w:pPr>
    </w:p>
    <w:p w:rsidR="00E669DB" w:rsidRDefault="00E669DB" w:rsidP="00E669DB">
      <w:pPr>
        <w:rPr>
          <w:b/>
          <w:i/>
        </w:rPr>
      </w:pPr>
    </w:p>
    <w:p w:rsidR="00E669DB" w:rsidRDefault="0089290D" w:rsidP="00D721CD">
      <w:pPr>
        <w:rPr>
          <w:b/>
        </w:rPr>
      </w:pPr>
      <w:r>
        <w:rPr>
          <w:b/>
        </w:rPr>
        <w:t xml:space="preserve">Næste møde: </w:t>
      </w:r>
      <w:r w:rsidR="00D721CD">
        <w:rPr>
          <w:b/>
        </w:rPr>
        <w:t>Forslag torsdag den 19. august kl. 16.30</w:t>
      </w:r>
    </w:p>
    <w:p w:rsidR="00E669DB" w:rsidRPr="00E669DB" w:rsidRDefault="00E669DB" w:rsidP="00E669DB">
      <w:pPr>
        <w:rPr>
          <w:b/>
        </w:rPr>
      </w:pPr>
    </w:p>
    <w:p w:rsidR="00E669DB" w:rsidRDefault="00E669DB" w:rsidP="00E669DB">
      <w:pPr>
        <w:ind w:left="1065" w:firstLine="0"/>
        <w:rPr>
          <w:b/>
        </w:rPr>
      </w:pPr>
    </w:p>
    <w:p w:rsidR="00523C35" w:rsidRDefault="00523C35" w:rsidP="004812C4">
      <w:pPr>
        <w:ind w:left="1065" w:firstLine="0"/>
        <w:rPr>
          <w:b/>
        </w:rPr>
      </w:pPr>
    </w:p>
    <w:p w:rsidR="0067702F" w:rsidRDefault="0067702F" w:rsidP="0067702F">
      <w:pPr>
        <w:ind w:left="1065" w:firstLine="0"/>
        <w:rPr>
          <w:b/>
        </w:rPr>
      </w:pPr>
    </w:p>
    <w:p w:rsidR="00C91060" w:rsidRDefault="00C91060" w:rsidP="004812C4">
      <w:pPr>
        <w:ind w:left="1065" w:firstLine="0"/>
        <w:rPr>
          <w:b/>
        </w:rPr>
      </w:pPr>
    </w:p>
    <w:p w:rsidR="00C91060" w:rsidRDefault="00C91060" w:rsidP="004812C4">
      <w:pPr>
        <w:ind w:left="1065" w:firstLine="0"/>
        <w:rPr>
          <w:b/>
        </w:rPr>
      </w:pPr>
    </w:p>
    <w:p w:rsidR="00523C35" w:rsidRDefault="00523C35" w:rsidP="004812C4">
      <w:pPr>
        <w:ind w:left="1065" w:firstLine="0"/>
        <w:rPr>
          <w:b/>
        </w:rPr>
      </w:pPr>
    </w:p>
    <w:p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645" w:rsidRDefault="000D4645">
      <w:pPr>
        <w:spacing w:after="0" w:line="240" w:lineRule="auto"/>
      </w:pPr>
      <w:r>
        <w:separator/>
      </w:r>
    </w:p>
  </w:endnote>
  <w:endnote w:type="continuationSeparator" w:id="0">
    <w:p w:rsidR="000D4645" w:rsidRDefault="000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645" w:rsidRDefault="000D4645">
      <w:pPr>
        <w:spacing w:after="0" w:line="240" w:lineRule="auto"/>
      </w:pPr>
      <w:r>
        <w:separator/>
      </w:r>
    </w:p>
  </w:footnote>
  <w:footnote w:type="continuationSeparator" w:id="0">
    <w:p w:rsidR="000D4645" w:rsidRDefault="000D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D4645"/>
    <w:rsid w:val="001013BA"/>
    <w:rsid w:val="001014B4"/>
    <w:rsid w:val="00162075"/>
    <w:rsid w:val="001E31DB"/>
    <w:rsid w:val="002365BC"/>
    <w:rsid w:val="00264AD5"/>
    <w:rsid w:val="002948B9"/>
    <w:rsid w:val="002A7D66"/>
    <w:rsid w:val="002F3FB6"/>
    <w:rsid w:val="00347504"/>
    <w:rsid w:val="00347AD7"/>
    <w:rsid w:val="003821AB"/>
    <w:rsid w:val="003E125E"/>
    <w:rsid w:val="003E184A"/>
    <w:rsid w:val="004134E5"/>
    <w:rsid w:val="00417D40"/>
    <w:rsid w:val="004501FB"/>
    <w:rsid w:val="00477BF0"/>
    <w:rsid w:val="004812C4"/>
    <w:rsid w:val="004C3B19"/>
    <w:rsid w:val="00523C35"/>
    <w:rsid w:val="00546B17"/>
    <w:rsid w:val="00560FFF"/>
    <w:rsid w:val="00563E92"/>
    <w:rsid w:val="00582822"/>
    <w:rsid w:val="005B12B0"/>
    <w:rsid w:val="005C242A"/>
    <w:rsid w:val="00632381"/>
    <w:rsid w:val="0067702F"/>
    <w:rsid w:val="006E0EBB"/>
    <w:rsid w:val="006E1A4A"/>
    <w:rsid w:val="00704686"/>
    <w:rsid w:val="007120AB"/>
    <w:rsid w:val="007244AC"/>
    <w:rsid w:val="00770376"/>
    <w:rsid w:val="0079755C"/>
    <w:rsid w:val="007F4C7C"/>
    <w:rsid w:val="008423C8"/>
    <w:rsid w:val="0089290D"/>
    <w:rsid w:val="00893653"/>
    <w:rsid w:val="008A3F3E"/>
    <w:rsid w:val="008E4EE0"/>
    <w:rsid w:val="00903B5E"/>
    <w:rsid w:val="00937493"/>
    <w:rsid w:val="009827B2"/>
    <w:rsid w:val="00997FDF"/>
    <w:rsid w:val="00A44001"/>
    <w:rsid w:val="00A5733B"/>
    <w:rsid w:val="00A71EF2"/>
    <w:rsid w:val="00B04726"/>
    <w:rsid w:val="00B4345E"/>
    <w:rsid w:val="00BA0DFB"/>
    <w:rsid w:val="00C030B0"/>
    <w:rsid w:val="00C04603"/>
    <w:rsid w:val="00C17229"/>
    <w:rsid w:val="00C52B09"/>
    <w:rsid w:val="00C85838"/>
    <w:rsid w:val="00C91060"/>
    <w:rsid w:val="00CE1ECE"/>
    <w:rsid w:val="00D61A4D"/>
    <w:rsid w:val="00D65FB5"/>
    <w:rsid w:val="00D721CD"/>
    <w:rsid w:val="00D766E2"/>
    <w:rsid w:val="00DB14EE"/>
    <w:rsid w:val="00DF3211"/>
    <w:rsid w:val="00E044BE"/>
    <w:rsid w:val="00E53EE8"/>
    <w:rsid w:val="00E561A1"/>
    <w:rsid w:val="00E669DB"/>
    <w:rsid w:val="00EB15E6"/>
    <w:rsid w:val="00F44F81"/>
    <w:rsid w:val="00F466F3"/>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paragraph" w:styleId="Overskrift1">
    <w:name w:val="heading 1"/>
    <w:basedOn w:val="Normal"/>
    <w:link w:val="Overskrift1Tegn"/>
    <w:uiPriority w:val="9"/>
    <w:qFormat/>
    <w:rsid w:val="00D65FB5"/>
    <w:pPr>
      <w:spacing w:before="100" w:beforeAutospacing="1" w:after="100" w:afterAutospacing="1" w:line="240" w:lineRule="auto"/>
      <w:ind w:left="0" w:firstLine="0"/>
      <w:outlineLvl w:val="0"/>
    </w:pPr>
    <w:rPr>
      <w:rFonts w:ascii="Times New Roman" w:eastAsiaTheme="minorHAnsi" w:hAnsi="Times New Roman" w:cs="Times New Roman"/>
      <w:b/>
      <w:bCs/>
      <w:color w:val="auto"/>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customStyle="1" w:styleId="Overskrift1Tegn">
    <w:name w:val="Overskrift 1 Tegn"/>
    <w:basedOn w:val="Standardskrifttypeiafsnit"/>
    <w:link w:val="Overskrift1"/>
    <w:uiPriority w:val="9"/>
    <w:rsid w:val="00D65FB5"/>
    <w:rPr>
      <w:rFonts w:ascii="Times New Roman" w:eastAsiaTheme="minorHAnsi"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1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2021-01-21T09:53:00Z</cp:lastPrinted>
  <dcterms:created xsi:type="dcterms:W3CDTF">2021-06-16T13:31:00Z</dcterms:created>
  <dcterms:modified xsi:type="dcterms:W3CDTF">2021-06-16T13:31:00Z</dcterms:modified>
</cp:coreProperties>
</file>